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EE97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Instytut Metalurgii i Inżynierii Materiałowej </w:t>
      </w:r>
    </w:p>
    <w:p w14:paraId="2FD4F185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im. A. </w:t>
      </w:r>
      <w:proofErr w:type="spellStart"/>
      <w:r w:rsidRPr="00A428F3">
        <w:rPr>
          <w:rFonts w:ascii="Palatino Linotype" w:hAnsi="Palatino Linotype"/>
          <w:color w:val="auto"/>
          <w:sz w:val="22"/>
          <w:szCs w:val="22"/>
        </w:rPr>
        <w:t>Krupkowskiego</w:t>
      </w:r>
      <w:proofErr w:type="spellEnd"/>
      <w:r w:rsidRPr="00A428F3">
        <w:rPr>
          <w:rFonts w:ascii="Palatino Linotype" w:hAnsi="Palatino Linotype"/>
          <w:color w:val="auto"/>
          <w:sz w:val="22"/>
          <w:szCs w:val="22"/>
        </w:rPr>
        <w:t xml:space="preserve"> Polskiej Akademii Nauk </w:t>
      </w:r>
    </w:p>
    <w:p w14:paraId="17424CEB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>ul. Reymonta 25, 30-059 Kraków</w:t>
      </w:r>
    </w:p>
    <w:p w14:paraId="658D7F6D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>strona internetowa: www.imim.pl</w:t>
      </w:r>
    </w:p>
    <w:p w14:paraId="005E7150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>e-mail: przetargi@imim.pl</w:t>
      </w:r>
    </w:p>
    <w:p w14:paraId="422DAF14" w14:textId="4F821C70" w:rsidR="006B6565" w:rsidRPr="000C7A7A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znak sprawy: </w:t>
      </w:r>
      <w:r w:rsidR="00D07B0D" w:rsidRPr="000C7A7A">
        <w:rPr>
          <w:rFonts w:ascii="Palatino Linotype" w:hAnsi="Palatino Linotype"/>
          <w:b/>
          <w:color w:val="auto"/>
          <w:sz w:val="22"/>
          <w:szCs w:val="22"/>
        </w:rPr>
        <w:t>DZB.261.31.2022</w:t>
      </w:r>
    </w:p>
    <w:p w14:paraId="6DA261C3" w14:textId="77777777" w:rsidR="006B6565" w:rsidRPr="00A428F3" w:rsidRDefault="006B6565" w:rsidP="006B6565">
      <w:pPr>
        <w:pStyle w:val="Default"/>
        <w:rPr>
          <w:color w:val="auto"/>
          <w:sz w:val="22"/>
          <w:szCs w:val="22"/>
        </w:rPr>
      </w:pPr>
    </w:p>
    <w:p w14:paraId="098D79B8" w14:textId="77777777" w:rsidR="006B6565" w:rsidRPr="00A428F3" w:rsidRDefault="006B6565" w:rsidP="006B6565">
      <w:pPr>
        <w:pStyle w:val="Default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ZAPROSZENIE </w:t>
      </w:r>
    </w:p>
    <w:p w14:paraId="13832F56" w14:textId="77777777" w:rsidR="006B6565" w:rsidRPr="00A428F3" w:rsidRDefault="006B6565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A428F3">
        <w:rPr>
          <w:rFonts w:ascii="Palatino Linotype" w:hAnsi="Palatino Linotype"/>
          <w:b/>
          <w:bCs/>
        </w:rPr>
        <w:t>DO SKŁADANIA OFERT NA:</w:t>
      </w:r>
    </w:p>
    <w:p w14:paraId="7AD57BBF" w14:textId="2A43F44E" w:rsidR="006B6565" w:rsidRPr="00A428F3" w:rsidRDefault="006B6565" w:rsidP="006B6565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0C001693" w14:textId="226E53C3" w:rsidR="00592CD3" w:rsidRPr="00A428F3" w:rsidRDefault="001D6274" w:rsidP="006B6565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bookmarkStart w:id="0" w:name="_Hlk111542080"/>
      <w:r w:rsidRPr="00A428F3">
        <w:rPr>
          <w:rFonts w:ascii="Palatino Linotype" w:hAnsi="Palatino Linotype"/>
          <w:b/>
          <w:bCs/>
        </w:rPr>
        <w:t xml:space="preserve">zaprojektowanie, zbudowanie  i wdrożenie (na wskazanym przez Zamawiającego serwerze hostingowym) witryny internetowej pn. „PV Innowacje”, która ma być docelowo zamieszczona pod adresem URL: www.pvinnowacje.pl / www.pvinnovation.eu (domeny pozostające w dyspozycji Zamawiającego), służącej do prezentowania informacji o kierunkach badań, trendach i wdrożeniach w </w:t>
      </w:r>
      <w:proofErr w:type="spellStart"/>
      <w:r w:rsidRPr="00A428F3">
        <w:rPr>
          <w:rFonts w:ascii="Palatino Linotype" w:hAnsi="Palatino Linotype"/>
          <w:b/>
          <w:bCs/>
        </w:rPr>
        <w:t>fotowoltaice</w:t>
      </w:r>
      <w:proofErr w:type="spellEnd"/>
      <w:r w:rsidRPr="00A428F3">
        <w:rPr>
          <w:rFonts w:ascii="Palatino Linotype" w:hAnsi="Palatino Linotype"/>
          <w:b/>
          <w:bCs/>
        </w:rPr>
        <w:t xml:space="preserve"> (określanej dalej jako “Portal”), finansowanej ze środków Ministra Edukacji i Nauki w ramach programu pod nazwą „Nauka dla Społeczeństwa" oraz </w:t>
      </w:r>
      <w:r w:rsidR="006E681B" w:rsidRPr="00A428F3">
        <w:rPr>
          <w:rFonts w:ascii="Palatino Linotype" w:hAnsi="Palatino Linotype"/>
          <w:b/>
          <w:bCs/>
        </w:rPr>
        <w:t xml:space="preserve">opracowanie polityki </w:t>
      </w:r>
      <w:proofErr w:type="spellStart"/>
      <w:r w:rsidR="006E681B" w:rsidRPr="00A428F3">
        <w:rPr>
          <w:rFonts w:ascii="Palatino Linotype" w:hAnsi="Palatino Linotype"/>
          <w:b/>
          <w:bCs/>
        </w:rPr>
        <w:t>cyberbezpieczeństwa</w:t>
      </w:r>
      <w:proofErr w:type="spellEnd"/>
      <w:r w:rsidR="00840B8E" w:rsidRPr="00A428F3">
        <w:rPr>
          <w:rFonts w:ascii="Palatino Linotype" w:hAnsi="Palatino Linotype"/>
          <w:b/>
          <w:bCs/>
        </w:rPr>
        <w:t xml:space="preserve"> Portalu</w:t>
      </w:r>
      <w:r w:rsidR="006E681B" w:rsidRPr="00A428F3">
        <w:rPr>
          <w:rFonts w:ascii="Palatino Linotype" w:hAnsi="Palatino Linotype"/>
          <w:b/>
          <w:bCs/>
        </w:rPr>
        <w:t xml:space="preserve"> i </w:t>
      </w:r>
      <w:r w:rsidRPr="00A428F3">
        <w:rPr>
          <w:rFonts w:ascii="Palatino Linotype" w:hAnsi="Palatino Linotype"/>
          <w:b/>
          <w:bCs/>
        </w:rPr>
        <w:t>zapewnienie 12 miesięcznej asysty technicznej dla funkcjonującego Portalu</w:t>
      </w:r>
      <w:bookmarkEnd w:id="0"/>
      <w:r w:rsidRPr="00A428F3">
        <w:rPr>
          <w:rFonts w:ascii="Palatino Linotype" w:hAnsi="Palatino Linotype"/>
          <w:b/>
          <w:bCs/>
        </w:rPr>
        <w:t>.</w:t>
      </w:r>
    </w:p>
    <w:p w14:paraId="07FEBBA7" w14:textId="52719AC2" w:rsidR="00592CD3" w:rsidRPr="00A428F3" w:rsidRDefault="00592CD3" w:rsidP="006B6565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6B4ADAF1" w14:textId="77777777" w:rsidR="00592CD3" w:rsidRPr="00A428F3" w:rsidRDefault="00592CD3" w:rsidP="006B6565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6AF953C2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I. ZAMAWIAJĄCY </w:t>
      </w:r>
    </w:p>
    <w:p w14:paraId="7A0F1F9A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Instytut Metalurgii i Inżynierii Materiałowej </w:t>
      </w:r>
    </w:p>
    <w:p w14:paraId="313C46F7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im. A. </w:t>
      </w:r>
      <w:proofErr w:type="spellStart"/>
      <w:r w:rsidRPr="00A428F3">
        <w:rPr>
          <w:rFonts w:ascii="Palatino Linotype" w:hAnsi="Palatino Linotype"/>
          <w:color w:val="auto"/>
          <w:sz w:val="22"/>
          <w:szCs w:val="22"/>
        </w:rPr>
        <w:t>Krupkowskiego</w:t>
      </w:r>
      <w:proofErr w:type="spellEnd"/>
      <w:r w:rsidRPr="00A428F3">
        <w:rPr>
          <w:rFonts w:ascii="Palatino Linotype" w:hAnsi="Palatino Linotype"/>
          <w:color w:val="auto"/>
          <w:sz w:val="22"/>
          <w:szCs w:val="22"/>
        </w:rPr>
        <w:t xml:space="preserve"> Polskiej Akademii Nauk </w:t>
      </w:r>
    </w:p>
    <w:p w14:paraId="707B3A7C" w14:textId="77777777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ul. Reymonta 25, 30-059 Kraków </w:t>
      </w:r>
    </w:p>
    <w:p w14:paraId="427F8F33" w14:textId="48944DA4" w:rsidR="006B6565" w:rsidRPr="00A428F3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NIP: 675-000-18-57, REGON: 000326374 </w:t>
      </w:r>
    </w:p>
    <w:p w14:paraId="7C737A0C" w14:textId="751E06A8" w:rsidR="001E0F78" w:rsidRPr="00A428F3" w:rsidRDefault="001E0F78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B867DA5" w14:textId="4547F90B" w:rsidR="001E0F78" w:rsidRPr="00A428F3" w:rsidRDefault="001E0F78" w:rsidP="001E0F78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Zamówienie realizowane w ramach Projektu „PV Innowacje - portal informacyjny o kierunkach badań, trendach  i wdrożeniach w </w:t>
      </w:r>
      <w:proofErr w:type="spellStart"/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>fotowoltaice</w:t>
      </w:r>
      <w:proofErr w:type="spellEnd"/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”, Numer Projektu </w:t>
      </w:r>
      <w:proofErr w:type="spellStart"/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>NdS</w:t>
      </w:r>
      <w:proofErr w:type="spellEnd"/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>/545420/2022/2022.</w:t>
      </w:r>
    </w:p>
    <w:p w14:paraId="1BF2553E" w14:textId="1F4B6C4D" w:rsidR="001E0F78" w:rsidRPr="00A428F3" w:rsidRDefault="001E0F78" w:rsidP="001E0F78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>Źródło Finansowania: Program Ministra Edukacji i Nauki "Nauka dla Społeczeństwa"</w:t>
      </w:r>
    </w:p>
    <w:p w14:paraId="32A55D96" w14:textId="77777777" w:rsidR="006B6565" w:rsidRPr="00A428F3" w:rsidRDefault="006B6565" w:rsidP="006B6565">
      <w:pPr>
        <w:pStyle w:val="Default"/>
        <w:rPr>
          <w:color w:val="auto"/>
          <w:sz w:val="22"/>
          <w:szCs w:val="22"/>
        </w:rPr>
      </w:pPr>
    </w:p>
    <w:p w14:paraId="0D0416F7" w14:textId="77777777" w:rsidR="006B6565" w:rsidRPr="00A428F3" w:rsidRDefault="006B6565" w:rsidP="006B6565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II. OPIS PRZEDMIOTU ZAMÓWIENIA </w:t>
      </w:r>
    </w:p>
    <w:p w14:paraId="7A3AF468" w14:textId="4EB84848" w:rsidR="001D6274" w:rsidRPr="00A428F3" w:rsidRDefault="006B6565" w:rsidP="001D627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Palatino Linotype" w:hAnsi="Palatino Linotype"/>
          <w:b/>
          <w:bCs/>
        </w:rPr>
      </w:pPr>
      <w:r w:rsidRPr="00A428F3">
        <w:rPr>
          <w:rFonts w:ascii="Palatino Linotype" w:eastAsia="PalatinoLinotype" w:hAnsi="Palatino Linotype"/>
        </w:rPr>
        <w:t xml:space="preserve">Przedmiotem zamówienia jest </w:t>
      </w:r>
      <w:r w:rsidR="001D6274" w:rsidRPr="00A428F3">
        <w:rPr>
          <w:rFonts w:ascii="Palatino Linotype" w:hAnsi="Palatino Linotype"/>
          <w:b/>
          <w:bCs/>
        </w:rPr>
        <w:t>zaprojektowanie, zbudowanie  i wdrożenie (na wskazanym przez Zamawiającego serwerze hostingowym) witryny internetowej pn. „PV Innowacje”</w:t>
      </w:r>
      <w:r w:rsidR="001D6274" w:rsidRPr="00A428F3">
        <w:t xml:space="preserve"> </w:t>
      </w:r>
      <w:r w:rsidR="001D6274" w:rsidRPr="00A428F3">
        <w:rPr>
          <w:rFonts w:ascii="Palatino Linotype" w:hAnsi="Palatino Linotype"/>
          <w:b/>
          <w:bCs/>
        </w:rPr>
        <w:t xml:space="preserve">oraz </w:t>
      </w:r>
      <w:r w:rsidR="00840B8E" w:rsidRPr="00A428F3">
        <w:rPr>
          <w:rFonts w:ascii="Palatino Linotype" w:hAnsi="Palatino Linotype"/>
          <w:b/>
          <w:bCs/>
        </w:rPr>
        <w:t xml:space="preserve">opracowanie polityki </w:t>
      </w:r>
      <w:proofErr w:type="spellStart"/>
      <w:r w:rsidR="00840B8E" w:rsidRPr="00A428F3">
        <w:rPr>
          <w:rFonts w:ascii="Palatino Linotype" w:hAnsi="Palatino Linotype"/>
          <w:b/>
          <w:bCs/>
        </w:rPr>
        <w:t>cyberbezpieczeństwa</w:t>
      </w:r>
      <w:proofErr w:type="spellEnd"/>
      <w:r w:rsidR="00840B8E" w:rsidRPr="00A428F3">
        <w:rPr>
          <w:rFonts w:ascii="Palatino Linotype" w:hAnsi="Palatino Linotype"/>
          <w:b/>
          <w:bCs/>
        </w:rPr>
        <w:t xml:space="preserve"> Portalu i </w:t>
      </w:r>
      <w:r w:rsidR="001D6274" w:rsidRPr="00A428F3">
        <w:rPr>
          <w:rFonts w:ascii="Palatino Linotype" w:hAnsi="Palatino Linotype"/>
          <w:b/>
          <w:bCs/>
        </w:rPr>
        <w:t>zapewnienie 12 miesięcznej asysty technicznej dla funkcjonującego Portalu</w:t>
      </w:r>
    </w:p>
    <w:p w14:paraId="445E4E39" w14:textId="10CDF645" w:rsidR="001D6274" w:rsidRPr="00A428F3" w:rsidRDefault="001D6274" w:rsidP="001D627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Palatino Linotype" w:hAnsi="Palatino Linotype"/>
          <w:b/>
          <w:bCs/>
        </w:rPr>
      </w:pPr>
      <w:r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Pr="00A428F3">
        <w:rPr>
          <w:rFonts w:ascii="Palatino Linotype" w:hAnsi="Palatino Linotype"/>
        </w:rPr>
        <w:t xml:space="preserve"> spełniać określone wymagania i posiadać n/w właściwości:</w:t>
      </w:r>
    </w:p>
    <w:p w14:paraId="70EBA843" w14:textId="19665974" w:rsidR="001D6274" w:rsidRPr="00A428F3" w:rsidRDefault="001D6274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a). Witryna internetowa o wysokim </w:t>
      </w:r>
      <w:proofErr w:type="spellStart"/>
      <w:r w:rsidRPr="00A428F3">
        <w:rPr>
          <w:rFonts w:ascii="Palatino Linotype" w:hAnsi="Palatino Linotype"/>
        </w:rPr>
        <w:t>Ux</w:t>
      </w:r>
      <w:proofErr w:type="spellEnd"/>
      <w:r w:rsidRPr="00A428F3">
        <w:rPr>
          <w:rFonts w:ascii="Palatino Linotype" w:hAnsi="Palatino Linotype"/>
        </w:rPr>
        <w:t>/</w:t>
      </w:r>
      <w:proofErr w:type="spellStart"/>
      <w:r w:rsidRPr="00A428F3">
        <w:rPr>
          <w:rFonts w:ascii="Palatino Linotype" w:hAnsi="Palatino Linotype"/>
        </w:rPr>
        <w:t>Ui</w:t>
      </w:r>
      <w:proofErr w:type="spellEnd"/>
      <w:r w:rsidRPr="00A428F3">
        <w:rPr>
          <w:rFonts w:ascii="Palatino Linotype" w:hAnsi="Palatino Linotype"/>
        </w:rPr>
        <w:t xml:space="preserve">, zbudowana na nowoczesnym, wydajnym, a równocześnie prostym i intuicyjnym oraz łatwym w konserwacji Systemie Zarządzania Treścią (CMS), opartym o produkt na licencji Open Source lub autorski (zarządzanie treścią musi się odbywać przy wykorzystaniu przeglądarki internetowej). System </w:t>
      </w:r>
      <w:r w:rsidR="008949D1" w:rsidRPr="00A428F3">
        <w:rPr>
          <w:rFonts w:ascii="Palatino Linotype" w:hAnsi="Palatino Linotype"/>
        </w:rPr>
        <w:t>musi</w:t>
      </w:r>
      <w:r w:rsidRPr="00A428F3">
        <w:rPr>
          <w:rFonts w:ascii="Palatino Linotype" w:hAnsi="Palatino Linotype"/>
        </w:rPr>
        <w:t xml:space="preserve"> umożliwiać samodzielne redagowanie/modyfikowanie treści i aktualizację serwisu bez znajomości zagadnień programistycznych. CMS </w:t>
      </w:r>
      <w:r w:rsidR="008949D1" w:rsidRPr="00A428F3">
        <w:rPr>
          <w:rFonts w:ascii="Palatino Linotype" w:hAnsi="Palatino Linotype"/>
        </w:rPr>
        <w:t>musi</w:t>
      </w:r>
      <w:r w:rsidRPr="00A428F3">
        <w:rPr>
          <w:rFonts w:ascii="Palatino Linotype" w:hAnsi="Palatino Linotype"/>
        </w:rPr>
        <w:t xml:space="preserve"> być dostarczony z kompletną dokumentacją umożliwiającą rozbudowę strony we własnym zakresie lub przez podmiot działający na zlecenie Zamawiającego. </w:t>
      </w:r>
    </w:p>
    <w:p w14:paraId="1BA2FE17" w14:textId="534F8BEF" w:rsidR="001D6274" w:rsidRPr="00A428F3" w:rsidRDefault="001D6274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b).  </w:t>
      </w:r>
      <w:r w:rsidR="00F40FB3" w:rsidRPr="00A428F3">
        <w:rPr>
          <w:rFonts w:ascii="Palatino Linotype" w:hAnsi="Palatino Linotype"/>
        </w:rPr>
        <w:t>Portal</w:t>
      </w:r>
      <w:r w:rsidRPr="00A428F3">
        <w:rPr>
          <w:rFonts w:ascii="Palatino Linotype" w:hAnsi="Palatino Linotype"/>
        </w:rPr>
        <w:t xml:space="preserve"> </w:t>
      </w:r>
      <w:r w:rsidR="008949D1" w:rsidRPr="00A428F3">
        <w:rPr>
          <w:rFonts w:ascii="Palatino Linotype" w:hAnsi="Palatino Linotype"/>
        </w:rPr>
        <w:t>musi</w:t>
      </w:r>
      <w:r w:rsidRPr="00A428F3">
        <w:rPr>
          <w:rFonts w:ascii="Palatino Linotype" w:hAnsi="Palatino Linotype"/>
        </w:rPr>
        <w:t xml:space="preserve"> posiadać wbudowane zabezpieczenia, w tym odporność na próby uzyskania dostępu przez znane formy włamań i działania polegające na zmianie treści za pomocą skryptów i manipulacji w zapytaniach do bazy danych oraz stosować bezpieczne protokoły</w:t>
      </w:r>
    </w:p>
    <w:p w14:paraId="56FA739F" w14:textId="7E04DE61" w:rsidR="001D6274" w:rsidRPr="00A428F3" w:rsidRDefault="001D6274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lastRenderedPageBreak/>
        <w:t>c). Żadna z funkcjonalności Portalu nie powinna wymagać ponoszenia dodatkowych kosztów związanych z zakupem licencji przez Zamawiającego (np. bazy danych, bibliotek, modułów itp.), ewentualne koszty dodatkowe z tym związane powinny być wkalkulowane w cenę, a ich wysokość czy zasady uiszczania powinny być czytelnie wskazane przez Oferenta</w:t>
      </w:r>
    </w:p>
    <w:p w14:paraId="61328E99" w14:textId="0D346FA8" w:rsidR="001D6274" w:rsidRPr="00A428F3" w:rsidRDefault="00963A38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d). </w:t>
      </w:r>
      <w:r w:rsidR="001D6274"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być w pełni responsywny i posiadać zgodny z najnowszymi trendami web designu projekt graficzny, opracowany wg wytycznych przekazanych przez Zamawiającego (w tym min. logotypy jednostki i programu, informacje o finansowaniu itp.) </w:t>
      </w:r>
    </w:p>
    <w:p w14:paraId="6B957CBD" w14:textId="7E3ABD22" w:rsidR="001D6274" w:rsidRPr="00A428F3" w:rsidRDefault="00963A38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e).  </w:t>
      </w:r>
      <w:r w:rsidR="001D6274"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posiadać strukturę modułową, umożliwiającą łatwą jego rozbudowę i modyfikację (wbudowane moduły umożliwiające tworzenie, usuwanie i edycję struktury witryny (kategorie (zakładki), podkategorie, artykuły, linki) z możliwością samodzielnego przenoszenia treści / kategorii pomiędzy działami, sortowanie kategorii artykułów, włączanie i wyłączanie widoczności dla użytkownika końcowego wybranych kategorii, czy artykułów, odzyskiwanie przypadkowo skasowanej treści, podgląd treści,  tworzenie , usuwanie i edycję struktury wielopoziomowego menu witryny (min. 2 poziomy). Wstępnie, w ramach złożonego wniosku o dofinasowanie Projektu Zamawiający zdefiniował następujące zakładki:</w:t>
      </w:r>
    </w:p>
    <w:p w14:paraId="60DF53D9" w14:textId="77777777" w:rsidR="001D6274" w:rsidRPr="00A428F3" w:rsidRDefault="001D6274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</w:p>
    <w:p w14:paraId="72A088F7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1) informacje o najnowszych globalnych trendach badawczych w obszarze PV (artykuły, wpisy, newsy etc.)</w:t>
      </w:r>
    </w:p>
    <w:p w14:paraId="13B36378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2) informacje o najnowszych rozwiązaniach wdrażanych przez kluczowych graczy rynku PV w kraju i za granicą</w:t>
      </w:r>
    </w:p>
    <w:p w14:paraId="63FBB042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3) oferta wsparcia dla przedsiębiorstw krajowego sektora PV przez ekspertów Laboratorium Fotowoltaicznego IMIM PAN, propozycja IMIM PAN tworzenia konsorcjów naukowo-przemysłowych rozwiązujących zidentyfikowane wyzwania i problemy przedsiębiorców z wykorzystaniem możliwości finasowania projektów B+R ze wspólnotowych środków publicznych etc.</w:t>
      </w:r>
    </w:p>
    <w:p w14:paraId="49A5C09F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4) stale aktualizowana baza wiedzy o prawie powszechnie obowiązującym w obszarze interwencji projektu, obejmująca krajowy prządek prawny oraz akty prawa wspólnotowego</w:t>
      </w:r>
    </w:p>
    <w:p w14:paraId="76DB7C22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5) materiały edukacyjne, w tym m.in. wirtualna wycieczka po Laboratorium Fotowoltaicznym, film informacyjny przedstawiający możliwości wykorzystania przez przedsiębiorców zaawansowanej infrastruktury badawczej pozostającej w dyspozycji tej jednostki</w:t>
      </w:r>
    </w:p>
    <w:p w14:paraId="5D362587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6) bieżący kalendarz targów i konferencji fotowoltaicznych (z możliwością zaimplementowania interaktywnych linków, przenoszące na strony konkretnych wydarzeń, ujętych w poszczególnych miesiącach)</w:t>
      </w:r>
    </w:p>
    <w:p w14:paraId="014A8B95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7) lista aktualnie realizowanych istotnych projektów B+R w branży PV (na podstawie kwerendy powszechnie dostępnych informacji z różnych źródeł finansowania – NCN, NCBR, NFOŚiGW, Regionalne Programy Operacyjne, Horyzont Europa </w:t>
      </w:r>
    </w:p>
    <w:p w14:paraId="23D976F2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8) oferta współpracy w realizacji projektów w formule konsorcjów badawczo-rozwojowych</w:t>
      </w:r>
    </w:p>
    <w:p w14:paraId="68B4F502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9) harmonogram konkursów oferujących wsparcie dla projektów B+R realizowanych w </w:t>
      </w:r>
      <w:proofErr w:type="spellStart"/>
      <w:r w:rsidRPr="00A428F3">
        <w:rPr>
          <w:rFonts w:ascii="Palatino Linotype" w:hAnsi="Palatino Linotype"/>
        </w:rPr>
        <w:t>fotowoltaice</w:t>
      </w:r>
      <w:proofErr w:type="spellEnd"/>
      <w:r w:rsidRPr="00A428F3">
        <w:rPr>
          <w:rFonts w:ascii="Palatino Linotype" w:hAnsi="Palatino Linotype"/>
        </w:rPr>
        <w:t>, finansowanych z krajowych i wspólnotowych środków publicznych (NCN, NCBR, NFOŚiGW, Regionalne Programy Operacyjne, Horyzont Europa i inne - aktualne informacje o otwartych oraz planowanych do uruchomienia konkursach i naborach dla sektora PV z odesłaniem na strony instytucji finansujących</w:t>
      </w:r>
    </w:p>
    <w:p w14:paraId="012843EE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10) oferty pracy w jednostkach naukowych podejmujących zagadnienia </w:t>
      </w:r>
      <w:proofErr w:type="spellStart"/>
      <w:r w:rsidRPr="00A428F3">
        <w:rPr>
          <w:rFonts w:ascii="Palatino Linotype" w:hAnsi="Palatino Linotype"/>
        </w:rPr>
        <w:t>fotowoltaiki</w:t>
      </w:r>
      <w:proofErr w:type="spellEnd"/>
      <w:r w:rsidRPr="00A428F3">
        <w:rPr>
          <w:rFonts w:ascii="Palatino Linotype" w:hAnsi="Palatino Linotype"/>
        </w:rPr>
        <w:t xml:space="preserve"> oraz w przedsiębiorstwach z branży PV</w:t>
      </w:r>
    </w:p>
    <w:p w14:paraId="00C2B65D" w14:textId="77777777" w:rsidR="001D6274" w:rsidRPr="00A428F3" w:rsidRDefault="001D6274" w:rsidP="00963A38">
      <w:pPr>
        <w:pStyle w:val="Akapitzlist"/>
        <w:spacing w:after="0" w:line="240" w:lineRule="auto"/>
        <w:ind w:left="426" w:firstLine="425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11) miesięczny newsletter dla zarejestrowanych uczestników</w:t>
      </w:r>
    </w:p>
    <w:p w14:paraId="48DACA67" w14:textId="77777777" w:rsidR="001D6274" w:rsidRPr="00A428F3" w:rsidRDefault="001D6274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</w:p>
    <w:p w14:paraId="0C93B4BD" w14:textId="1D64F0E7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f</w:t>
      </w:r>
      <w:r w:rsidR="00963A38" w:rsidRPr="00A428F3">
        <w:rPr>
          <w:rFonts w:ascii="Palatino Linotype" w:hAnsi="Palatino Linotype"/>
        </w:rPr>
        <w:t xml:space="preserve">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umożliwiać zarządzanie treścią artykułów przez w pełni funkcjonalny edytor </w:t>
      </w:r>
      <w:proofErr w:type="spellStart"/>
      <w:r w:rsidR="001D6274" w:rsidRPr="00A428F3">
        <w:rPr>
          <w:rFonts w:ascii="Palatino Linotype" w:hAnsi="Palatino Linotype"/>
        </w:rPr>
        <w:t>wysiwyg</w:t>
      </w:r>
      <w:proofErr w:type="spellEnd"/>
      <w:r w:rsidR="001D6274" w:rsidRPr="00A428F3">
        <w:rPr>
          <w:rFonts w:ascii="Palatino Linotype" w:hAnsi="Palatino Linotype"/>
        </w:rPr>
        <w:t>, z możliwością konfiguracji funkcjonalności i dołączania załączników (</w:t>
      </w:r>
      <w:proofErr w:type="spellStart"/>
      <w:r w:rsidR="001D6274" w:rsidRPr="00A428F3">
        <w:rPr>
          <w:rFonts w:ascii="Palatino Linotype" w:hAnsi="Palatino Linotype"/>
        </w:rPr>
        <w:t>upload</w:t>
      </w:r>
      <w:proofErr w:type="spellEnd"/>
      <w:r w:rsidR="001D6274" w:rsidRPr="00A428F3">
        <w:rPr>
          <w:rFonts w:ascii="Palatino Linotype" w:hAnsi="Palatino Linotype"/>
        </w:rPr>
        <w:t xml:space="preserve"> plików przez stroną </w:t>
      </w:r>
      <w:r w:rsidR="001D6274" w:rsidRPr="00A428F3">
        <w:rPr>
          <w:rFonts w:ascii="Palatino Linotype" w:hAnsi="Palatino Linotype"/>
        </w:rPr>
        <w:lastRenderedPageBreak/>
        <w:t>internetową) oraz dodawanie galerii zdjęć do artykułu, na jego końcu oraz bezpośrednio w treści (</w:t>
      </w:r>
      <w:proofErr w:type="spellStart"/>
      <w:r w:rsidR="001D6274" w:rsidRPr="00A428F3">
        <w:rPr>
          <w:rFonts w:ascii="Palatino Linotype" w:hAnsi="Palatino Linotype"/>
        </w:rPr>
        <w:t>multiupload</w:t>
      </w:r>
      <w:proofErr w:type="spellEnd"/>
      <w:r w:rsidR="001D6274" w:rsidRPr="00A428F3">
        <w:rPr>
          <w:rFonts w:ascii="Palatino Linotype" w:hAnsi="Palatino Linotype"/>
        </w:rPr>
        <w:t xml:space="preserve"> plików, wgrywanie plików metodą drag &amp; drop, automatyczne dostosowywanie rozmiarów zdjęć), osadzanie zdjęć (możliwość powiększenia zdjęcia w oknie „pop-</w:t>
      </w:r>
      <w:proofErr w:type="spellStart"/>
      <w:r w:rsidR="001D6274" w:rsidRPr="00A428F3">
        <w:rPr>
          <w:rFonts w:ascii="Palatino Linotype" w:hAnsi="Palatino Linotype"/>
        </w:rPr>
        <w:t>up</w:t>
      </w:r>
      <w:proofErr w:type="spellEnd"/>
      <w:r w:rsidR="001D6274" w:rsidRPr="00A428F3">
        <w:rPr>
          <w:rFonts w:ascii="Palatino Linotype" w:hAnsi="Palatino Linotype"/>
        </w:rPr>
        <w:t>”) i filmów (odtwarzacz online) w treści, osadzanie plików do pobrania w treści (</w:t>
      </w:r>
      <w:proofErr w:type="spellStart"/>
      <w:r w:rsidR="001D6274" w:rsidRPr="00A428F3">
        <w:rPr>
          <w:rFonts w:ascii="Palatino Linotype" w:hAnsi="Palatino Linotype"/>
        </w:rPr>
        <w:t>upload</w:t>
      </w:r>
      <w:proofErr w:type="spellEnd"/>
      <w:r w:rsidR="001D6274" w:rsidRPr="00A428F3">
        <w:rPr>
          <w:rFonts w:ascii="Palatino Linotype" w:hAnsi="Palatino Linotype"/>
        </w:rPr>
        <w:t xml:space="preserve"> plików przez stronę internetową). Możliwość </w:t>
      </w:r>
      <w:proofErr w:type="spellStart"/>
      <w:r w:rsidR="001D6274" w:rsidRPr="00A428F3">
        <w:rPr>
          <w:rFonts w:ascii="Palatino Linotype" w:hAnsi="Palatino Linotype"/>
        </w:rPr>
        <w:t>tagowania</w:t>
      </w:r>
      <w:proofErr w:type="spellEnd"/>
      <w:r w:rsidR="001D6274" w:rsidRPr="00A428F3">
        <w:rPr>
          <w:rFonts w:ascii="Palatino Linotype" w:hAnsi="Palatino Linotype"/>
        </w:rPr>
        <w:t>, grupowania newsów, artykułów powiązanych tematycznie. Treści powinny zawierać metkę informacyjną (data, godzina, autor itp.). Dokonywane zmiany na stronie muszą być widoczne natychmiast po zapisaniu lub w zdefiniowanej uprzednio dacie publikacji.</w:t>
      </w:r>
    </w:p>
    <w:p w14:paraId="19895D53" w14:textId="2E8B85C8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g</w:t>
      </w:r>
      <w:r w:rsidR="00963A38" w:rsidRPr="00A428F3">
        <w:rPr>
          <w:rFonts w:ascii="Palatino Linotype" w:hAnsi="Palatino Linotype"/>
        </w:rPr>
        <w:t xml:space="preserve">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umożliwiać zarządzanie aktualnościami (możliwość określenia daty przeniesienia artykułu do archiwum, osadzania zdjęć i filmów w treści, dodawanie zdjęcia tytułowego z możliwością kadrowania on – </w:t>
      </w:r>
      <w:proofErr w:type="spellStart"/>
      <w:r w:rsidR="001D6274" w:rsidRPr="00A428F3">
        <w:rPr>
          <w:rFonts w:ascii="Palatino Linotype" w:hAnsi="Palatino Linotype"/>
        </w:rPr>
        <w:t>line</w:t>
      </w:r>
      <w:proofErr w:type="spellEnd"/>
      <w:r w:rsidR="001D6274" w:rsidRPr="00A428F3">
        <w:rPr>
          <w:rFonts w:ascii="Palatino Linotype" w:hAnsi="Palatino Linotype"/>
        </w:rPr>
        <w:t xml:space="preserve">, komentowanie artykułów, dodawania wybranych artykułów (do 5) na </w:t>
      </w:r>
      <w:proofErr w:type="spellStart"/>
      <w:r w:rsidR="001D6274" w:rsidRPr="00A428F3">
        <w:rPr>
          <w:rFonts w:ascii="Palatino Linotype" w:hAnsi="Palatino Linotype"/>
        </w:rPr>
        <w:t>sliderze</w:t>
      </w:r>
      <w:proofErr w:type="spellEnd"/>
    </w:p>
    <w:p w14:paraId="45CE0880" w14:textId="1B5D3EE8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h</w:t>
      </w:r>
      <w:r w:rsidR="00963A38" w:rsidRPr="00A428F3">
        <w:rPr>
          <w:rFonts w:ascii="Palatino Linotype" w:hAnsi="Palatino Linotype"/>
        </w:rPr>
        <w:t xml:space="preserve">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umożliwiać zarządzanie komentarzami użytkowników i możliwość blokowania komentarzy, czy określonych użytkowników</w:t>
      </w:r>
    </w:p>
    <w:p w14:paraId="0C28FE0E" w14:textId="200FFEFB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i</w:t>
      </w:r>
      <w:r w:rsidR="00963A38" w:rsidRPr="00A428F3">
        <w:rPr>
          <w:rFonts w:ascii="Palatino Linotype" w:hAnsi="Palatino Linotype"/>
        </w:rPr>
        <w:t xml:space="preserve">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umożliwiać zarządzanie bannerami graficznymi (statycznymi i dynamicznymi) – </w:t>
      </w:r>
      <w:proofErr w:type="spellStart"/>
      <w:r w:rsidR="001D6274" w:rsidRPr="00A428F3">
        <w:rPr>
          <w:rFonts w:ascii="Palatino Linotype" w:hAnsi="Palatino Linotype"/>
        </w:rPr>
        <w:t>upload</w:t>
      </w:r>
      <w:proofErr w:type="spellEnd"/>
      <w:r w:rsidR="001D6274" w:rsidRPr="00A428F3">
        <w:rPr>
          <w:rFonts w:ascii="Palatino Linotype" w:hAnsi="Palatino Linotype"/>
        </w:rPr>
        <w:t xml:space="preserve"> przez stronę internetową, osadzanie na stronie oraz galerią multimediów (zdjęcia, filmy - tworzenie, usuwanie i edycja kategorii w galeriach, </w:t>
      </w:r>
      <w:proofErr w:type="spellStart"/>
      <w:r w:rsidR="001D6274" w:rsidRPr="00A428F3">
        <w:rPr>
          <w:rFonts w:ascii="Palatino Linotype" w:hAnsi="Palatino Linotype"/>
        </w:rPr>
        <w:t>multiupload</w:t>
      </w:r>
      <w:proofErr w:type="spellEnd"/>
      <w:r w:rsidR="001D6274" w:rsidRPr="00A428F3">
        <w:rPr>
          <w:rFonts w:ascii="Palatino Linotype" w:hAnsi="Palatino Linotype"/>
        </w:rPr>
        <w:t>, wgrywanie plików metodą drag &amp; drop, automatyczne dostosowywanie rozmiarów zdjęć, odtwarzanie filmów online, możliwość dodania odnośników (przekierowań) do wybranych elementów graficznych itp.)</w:t>
      </w:r>
    </w:p>
    <w:p w14:paraId="1BA7139D" w14:textId="750D98C6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j).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umożliwiać zarządzanie kontami administratorów, min. możliwością przypisania im uprawnień do wybranej części serwisu (wraz z historią logowań)</w:t>
      </w:r>
    </w:p>
    <w:p w14:paraId="73A82E2C" w14:textId="2732A735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k).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dawać możliwość rejestracji użytkownika (samodzielne utworzenie konta) i logowania się jako użytkownik oraz zarządzania zarejestrowanymi użytkownikami, a także posiadać formularz kontaktowy (zintegrowany z layoutem Portalu) </w:t>
      </w:r>
    </w:p>
    <w:p w14:paraId="16003A69" w14:textId="4A9A01DE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l).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umożliwiać łatwe przeglądanie historii zmian dokonanych w serwisie oraz możliwość agregowania danych i przeglądania statystyk serwisu (odwiedziny Portalu, zainteresowanie poszczególnymi artykułami, zakładkami, ilość pobrań określonych materiałów itp.)</w:t>
      </w:r>
    </w:p>
    <w:p w14:paraId="21CD7B54" w14:textId="58D9921F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m). </w:t>
      </w:r>
      <w:r w:rsidR="001D6274"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posiadać moduł umożliwiający tworzenie i </w:t>
      </w:r>
      <w:r w:rsidR="00F40FB3" w:rsidRPr="00A428F3">
        <w:rPr>
          <w:rFonts w:ascii="Palatino Linotype" w:hAnsi="Palatino Linotype"/>
        </w:rPr>
        <w:t xml:space="preserve">zautomatyzowane </w:t>
      </w:r>
      <w:r w:rsidR="001D6274" w:rsidRPr="00A428F3">
        <w:rPr>
          <w:rFonts w:ascii="Palatino Linotype" w:hAnsi="Palatino Linotype"/>
        </w:rPr>
        <w:t xml:space="preserve">analizowanie interaktywnych formularzy (ankiety, </w:t>
      </w:r>
      <w:proofErr w:type="spellStart"/>
      <w:r w:rsidR="001D6274" w:rsidRPr="00A428F3">
        <w:rPr>
          <w:rFonts w:ascii="Palatino Linotype" w:hAnsi="Palatino Linotype"/>
        </w:rPr>
        <w:t>checklisty</w:t>
      </w:r>
      <w:proofErr w:type="spellEnd"/>
      <w:r w:rsidR="001D6274" w:rsidRPr="00A428F3">
        <w:rPr>
          <w:rFonts w:ascii="Palatino Linotype" w:hAnsi="Palatino Linotype"/>
        </w:rPr>
        <w:t xml:space="preserve"> dla zarejestrowanych i niezarejestrowanych użytkowników</w:t>
      </w:r>
      <w:r w:rsidR="00F40FB3" w:rsidRPr="00A428F3">
        <w:rPr>
          <w:rFonts w:ascii="Palatino Linotype" w:hAnsi="Palatino Linotype"/>
        </w:rPr>
        <w:t>)</w:t>
      </w:r>
    </w:p>
    <w:p w14:paraId="63010D4C" w14:textId="5F026CA7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n). </w:t>
      </w:r>
      <w:r w:rsidR="001D6274"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posiadać moduł </w:t>
      </w:r>
      <w:proofErr w:type="spellStart"/>
      <w:r w:rsidR="001D6274" w:rsidRPr="00A428F3">
        <w:rPr>
          <w:rFonts w:ascii="Palatino Linotype" w:hAnsi="Palatino Linotype"/>
        </w:rPr>
        <w:t>newslettera</w:t>
      </w:r>
      <w:proofErr w:type="spellEnd"/>
      <w:r w:rsidR="001D6274" w:rsidRPr="00A428F3">
        <w:rPr>
          <w:rFonts w:ascii="Palatino Linotype" w:hAnsi="Palatino Linotype"/>
        </w:rPr>
        <w:t xml:space="preserve"> – możliwość dodania do listy mailingowej </w:t>
      </w:r>
      <w:proofErr w:type="spellStart"/>
      <w:r w:rsidR="001D6274" w:rsidRPr="00A428F3">
        <w:rPr>
          <w:rFonts w:ascii="Palatino Linotype" w:hAnsi="Palatino Linotype"/>
        </w:rPr>
        <w:t>newslettera</w:t>
      </w:r>
      <w:proofErr w:type="spellEnd"/>
      <w:r w:rsidR="001D6274" w:rsidRPr="00A428F3">
        <w:rPr>
          <w:rFonts w:ascii="Palatino Linotype" w:hAnsi="Palatino Linotype"/>
        </w:rPr>
        <w:t xml:space="preserve"> prowadzonego przez Zamawiającego (zapisania się do subskrybowania) z równoczesną akceptacją zgód w zakresie ochrony danych osobowych i automatyczną wysyłką przygotowanego przez Zamawiającego materiału, w określonych interwałach czasowych</w:t>
      </w:r>
    </w:p>
    <w:p w14:paraId="3A67F6E6" w14:textId="11043387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o). </w:t>
      </w:r>
      <w:r w:rsidR="001D6274"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posiadać funkcjonalną wyszukiwarkę (umożliwiającą proste i zaawansowane przeszukanie serwisu), widoczną na każdej stronie i podstronie</w:t>
      </w:r>
    </w:p>
    <w:p w14:paraId="4177AAAC" w14:textId="02C0C4D7" w:rsidR="001D6274" w:rsidRPr="00A428F3" w:rsidRDefault="00B42382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p). </w:t>
      </w:r>
      <w:r w:rsidR="001D6274" w:rsidRPr="00A428F3">
        <w:rPr>
          <w:rFonts w:ascii="Palatino Linotype" w:hAnsi="Palatino Linotype"/>
        </w:rPr>
        <w:t>Mapa serwisu powinna być tworzona automatycznie</w:t>
      </w:r>
    </w:p>
    <w:p w14:paraId="26DB6F83" w14:textId="5C0DC49C" w:rsidR="001D6274" w:rsidRPr="00A428F3" w:rsidRDefault="009B3DBE" w:rsidP="001D6274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q</w:t>
      </w:r>
      <w:r w:rsidR="00B42382" w:rsidRPr="00A428F3">
        <w:rPr>
          <w:rFonts w:ascii="Palatino Linotype" w:hAnsi="Palatino Linotype"/>
        </w:rPr>
        <w:t xml:space="preserve">). </w:t>
      </w:r>
      <w:r w:rsidR="001D6274" w:rsidRPr="00A428F3">
        <w:rPr>
          <w:rFonts w:ascii="Palatino Linotype" w:hAnsi="Palatino Linotype"/>
        </w:rPr>
        <w:t xml:space="preserve">System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być zintegrowany funkcjonalnie (zautomatyzowana wymiana treści) z wskazanymi przez Zamawiającego mediami społecznościowymi, tj. Twitter, Facebook, Instagram itp.</w:t>
      </w:r>
    </w:p>
    <w:p w14:paraId="1E774C51" w14:textId="77777777" w:rsidR="00EF502E" w:rsidRPr="00A428F3" w:rsidRDefault="009B3DBE" w:rsidP="00EF502E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 xml:space="preserve">r). </w:t>
      </w:r>
      <w:r w:rsidR="001D6274" w:rsidRPr="00A428F3">
        <w:rPr>
          <w:rFonts w:ascii="Palatino Linotype" w:hAnsi="Palatino Linotype"/>
        </w:rPr>
        <w:t xml:space="preserve">Portal </w:t>
      </w:r>
      <w:r w:rsidR="008949D1" w:rsidRPr="00A428F3">
        <w:rPr>
          <w:rFonts w:ascii="Palatino Linotype" w:hAnsi="Palatino Linotype"/>
        </w:rPr>
        <w:t>musi</w:t>
      </w:r>
      <w:r w:rsidR="001D6274" w:rsidRPr="00A428F3">
        <w:rPr>
          <w:rFonts w:ascii="Palatino Linotype" w:hAnsi="Palatino Linotype"/>
        </w:rPr>
        <w:t xml:space="preserve"> być zoptymalizowany pod kątem późniejszego pozycjonowania (w ramach odrębnej umowy) tj. skonstruowany w sposób umożliwiający poprawne zaindeksowanie treści przez wyszukiwarki oraz dostosowany do poprawnego działania z różnymi przeglądarkami (min. Chrome, </w:t>
      </w:r>
      <w:proofErr w:type="spellStart"/>
      <w:r w:rsidR="001D6274" w:rsidRPr="00A428F3">
        <w:rPr>
          <w:rFonts w:ascii="Palatino Linotype" w:hAnsi="Palatino Linotype"/>
        </w:rPr>
        <w:t>Firefox</w:t>
      </w:r>
      <w:proofErr w:type="spellEnd"/>
      <w:r w:rsidR="001D6274" w:rsidRPr="00A428F3">
        <w:rPr>
          <w:rFonts w:ascii="Palatino Linotype" w:hAnsi="Palatino Linotype"/>
        </w:rPr>
        <w:t xml:space="preserve">, Edge, Safari, Opera) i na urządzeniach z różnymi systemami operacyjnymi, w tym Windows, </w:t>
      </w:r>
      <w:proofErr w:type="spellStart"/>
      <w:r w:rsidR="001D6274" w:rsidRPr="00A428F3">
        <w:rPr>
          <w:rFonts w:ascii="Palatino Linotype" w:hAnsi="Palatino Linotype"/>
        </w:rPr>
        <w:t>MacOS</w:t>
      </w:r>
      <w:proofErr w:type="spellEnd"/>
      <w:r w:rsidR="001D6274" w:rsidRPr="00A428F3">
        <w:rPr>
          <w:rFonts w:ascii="Palatino Linotype" w:hAnsi="Palatino Linotype"/>
        </w:rPr>
        <w:t>, Android, iOS itp.</w:t>
      </w:r>
    </w:p>
    <w:p w14:paraId="63B4EBBA" w14:textId="4DDFD18F" w:rsidR="00EF502E" w:rsidRPr="00A428F3" w:rsidRDefault="00EF502E" w:rsidP="00EF502E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s). Portal musi spełniać wymagania Rozporządzenia Rady Ministrów z dnia 7 maja 2021 r. w sprawie określenia działań informacyjnych podejmowanych przez podmioty realizujące zadania finansowane lub dofinansowane z budżetu państwa lub z państwowych funduszy celowych</w:t>
      </w:r>
    </w:p>
    <w:p w14:paraId="5695012B" w14:textId="77777777" w:rsidR="001D6274" w:rsidRPr="00A428F3" w:rsidRDefault="001D6274" w:rsidP="00505BA5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</w:p>
    <w:p w14:paraId="09EF2930" w14:textId="77777777" w:rsidR="001D6274" w:rsidRPr="00A428F3" w:rsidRDefault="001D6274" w:rsidP="00505BA5">
      <w:pPr>
        <w:pStyle w:val="Akapitzlist"/>
        <w:spacing w:after="0" w:line="240" w:lineRule="auto"/>
        <w:ind w:left="426"/>
        <w:jc w:val="both"/>
        <w:rPr>
          <w:rFonts w:ascii="Palatino Linotype" w:hAnsi="Palatino Linotype"/>
        </w:rPr>
      </w:pPr>
    </w:p>
    <w:p w14:paraId="7AB19093" w14:textId="05E0F7CD" w:rsidR="0052268B" w:rsidRPr="00A428F3" w:rsidRDefault="0052268B" w:rsidP="0052268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428F3">
        <w:rPr>
          <w:rFonts w:ascii="Palatino Linotype" w:hAnsi="Palatino Linotype"/>
          <w:bCs/>
        </w:rPr>
        <w:lastRenderedPageBreak/>
        <w:t>W ramach należnego wynagrodzenia Wykonawca zobowiązuje się przekazać Zamawiającemu funkcjonujący Portal (uruchomiony na serwerze - hosting wskazany przez Zamawiającego) oraz kopię utworzonego Portalu na nośniku elektronicznym danych</w:t>
      </w:r>
      <w:r w:rsidR="002D5056">
        <w:rPr>
          <w:rFonts w:ascii="Palatino Linotype" w:hAnsi="Palatino Linotype"/>
          <w:bCs/>
        </w:rPr>
        <w:t xml:space="preserve"> </w:t>
      </w:r>
      <w:r w:rsidR="002D5056" w:rsidRPr="000C7A7A">
        <w:rPr>
          <w:rFonts w:ascii="Palatino Linotype" w:hAnsi="Palatino Linotype"/>
          <w:bCs/>
        </w:rPr>
        <w:t>wraz z instrukcją instalacji i konfiguracji na serwerze</w:t>
      </w:r>
      <w:r w:rsidRPr="00A428F3">
        <w:rPr>
          <w:rFonts w:ascii="Palatino Linotype" w:hAnsi="Palatino Linotype"/>
          <w:bCs/>
        </w:rPr>
        <w:t xml:space="preserve"> i równocześnie dokument (protokół) przenoszący na Zamawiającego majątkowe prawa autorskie do Portalu na wszystkich niezbędnych polach eksploatacji (zgodnie z zawartą umową). Do 7 dni po wdrożeniu Portalu Wykonawca jest zobowiązany przeprowadzić audyt i ewentualną optymalizację części frontowej serwisu pod kątem zgodności ze standardem WCAG 2.1 na poziomie AA </w:t>
      </w:r>
      <w:r w:rsidR="00CF1BFA" w:rsidRPr="00A428F3">
        <w:rPr>
          <w:rFonts w:ascii="Palatino Linotype" w:hAnsi="Palatino Linotype"/>
          <w:bCs/>
        </w:rPr>
        <w:t xml:space="preserve">i przekazać Zamawiającemu (na piśmie) wynik tego sprawdzenia </w:t>
      </w:r>
      <w:r w:rsidRPr="00A428F3">
        <w:rPr>
          <w:rFonts w:ascii="Palatino Linotype" w:hAnsi="Palatino Linotype"/>
          <w:bCs/>
        </w:rPr>
        <w:t xml:space="preserve">(Zamawiający zastrzega sobie prawo przeprowadzenia dodatkowego audytu we własnym zakresie, w celu weryfikacji spełnienia wymagań w w/w zakresie). </w:t>
      </w:r>
    </w:p>
    <w:p w14:paraId="09044F97" w14:textId="5009D7B1" w:rsidR="0052268B" w:rsidRPr="00A428F3" w:rsidRDefault="0052268B" w:rsidP="0052268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428F3">
        <w:rPr>
          <w:rFonts w:ascii="Palatino Linotype" w:hAnsi="Palatino Linotype"/>
          <w:bCs/>
        </w:rPr>
        <w:t xml:space="preserve">W ramach zawartej, zgodnie ze złożoną ofertą, umowy Wykonawca jest ponadto zobowiązany do przeprowadzenia szkolenia w wybranym przez Zamawiającego terminie (w dni robocze, w przedziale godzinowym od 8 do 20) dla max 2 wskazanych przez Zamawiającego osób, w wymiarze min. 8h (np. 2 x 4h) z zakresu obsługi Portalu (administrowania </w:t>
      </w:r>
      <w:r w:rsidR="00622FEF" w:rsidRPr="00A428F3">
        <w:rPr>
          <w:rFonts w:ascii="Palatino Linotype" w:hAnsi="Palatino Linotype"/>
          <w:bCs/>
        </w:rPr>
        <w:t>witryną</w:t>
      </w:r>
      <w:r w:rsidRPr="00A428F3">
        <w:rPr>
          <w:rFonts w:ascii="Palatino Linotype" w:hAnsi="Palatino Linotype"/>
          <w:bCs/>
        </w:rPr>
        <w:t>), w terminie nie dłuższym niż 7 dni od wykonania</w:t>
      </w:r>
      <w:r w:rsidR="00622FEF" w:rsidRPr="00A428F3">
        <w:rPr>
          <w:rFonts w:ascii="Palatino Linotype" w:hAnsi="Palatino Linotype"/>
          <w:bCs/>
        </w:rPr>
        <w:t xml:space="preserve"> / przekazania przedmiotu</w:t>
      </w:r>
      <w:r w:rsidRPr="00A428F3">
        <w:rPr>
          <w:rFonts w:ascii="Palatino Linotype" w:hAnsi="Palatino Linotype"/>
          <w:bCs/>
        </w:rPr>
        <w:t xml:space="preserve"> zamówienia. Zamawiający dopuszcza możliwość przeprowadzenia szkolenia online.</w:t>
      </w:r>
    </w:p>
    <w:p w14:paraId="115ABB01" w14:textId="1E7E0B1E" w:rsidR="00CF1BFA" w:rsidRPr="00A428F3" w:rsidRDefault="00CF1BFA" w:rsidP="0052268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428F3">
        <w:rPr>
          <w:rFonts w:ascii="Palatino Linotype" w:hAnsi="Palatino Linotype"/>
          <w:bCs/>
        </w:rPr>
        <w:t xml:space="preserve">Obligatoryjnym elementem niniejszego zamówienia jest również opracowanie przez Wykonawcę i udzielenie niezbędnej pomocy Zamawiającemu we wdrożeniu polityki </w:t>
      </w:r>
      <w:proofErr w:type="spellStart"/>
      <w:r w:rsidRPr="00A428F3">
        <w:rPr>
          <w:rFonts w:ascii="Palatino Linotype" w:hAnsi="Palatino Linotype"/>
          <w:bCs/>
        </w:rPr>
        <w:t>cyberbezpieczeństwa</w:t>
      </w:r>
      <w:proofErr w:type="spellEnd"/>
      <w:r w:rsidRPr="00A428F3">
        <w:rPr>
          <w:rFonts w:ascii="Palatino Linotype" w:hAnsi="Palatino Linotype"/>
          <w:bCs/>
        </w:rPr>
        <w:t xml:space="preserve"> (określającej zasoby technologiczne i informacyjne wymagające ochrony oraz potencjalne zagrożenia dla tych aktywów), stanowiącej zbiór reguł dotyczących postępowania z danymi i dostępami do systemu (polityka haseł), zapobiegających zaistnieniu sytuacji zagrażających bezpieczeństwu danych, a także umożliwiających uruchomienie właściwych działań (korygujących i naprawczych) na wypadek wystąpienia incydentu.</w:t>
      </w:r>
    </w:p>
    <w:p w14:paraId="056E14D2" w14:textId="324BDB49" w:rsidR="0052268B" w:rsidRPr="00A428F3" w:rsidRDefault="0052268B" w:rsidP="0052268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428F3">
        <w:rPr>
          <w:rFonts w:ascii="Palatino Linotype" w:hAnsi="Palatino Linotype"/>
          <w:bCs/>
        </w:rPr>
        <w:t xml:space="preserve">Ponadto w okresie 12 miesięcy od dnia </w:t>
      </w:r>
      <w:r w:rsidR="00CF1BFA" w:rsidRPr="00A428F3">
        <w:rPr>
          <w:rFonts w:ascii="Palatino Linotype" w:hAnsi="Palatino Linotype"/>
          <w:bCs/>
        </w:rPr>
        <w:t>przekazania Zamawiającemu przedmiotu</w:t>
      </w:r>
      <w:r w:rsidRPr="00A428F3">
        <w:rPr>
          <w:rFonts w:ascii="Palatino Linotype" w:hAnsi="Palatino Linotype"/>
          <w:bCs/>
        </w:rPr>
        <w:t xml:space="preserve"> zamówienia Wykonawca jest zobowiązany zapewnić wsparcie powdrożeniowe w ilości godzin roboczych (godzina zegarowa) wynikającej ze złożonej przez Wykonawcę oferty, w ramach którego będzie dokonywał min. wymaganych aktualizacji systemu, reagowania na zgłoszone błędy i wątpliwości osoby administrującej Portalem, optymalizacji serwisu i udzielania instruktażu w zakresie ujawnionych problemów w funkcjonowaniu Portalu itp. </w:t>
      </w:r>
    </w:p>
    <w:p w14:paraId="09302C8E" w14:textId="1220F27C" w:rsidR="002A096B" w:rsidRPr="002B23E8" w:rsidRDefault="0052268B" w:rsidP="002A096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/>
          <w:bCs/>
          <w:iCs/>
        </w:rPr>
      </w:pPr>
      <w:r w:rsidRPr="00A428F3">
        <w:rPr>
          <w:rFonts w:ascii="Palatino Linotype" w:hAnsi="Palatino Linotype"/>
          <w:bCs/>
        </w:rPr>
        <w:t>Wykonawca udzieli Zamawiającemu gwarancji na przedmiot zamówienia na okres 24 miesięcy</w:t>
      </w:r>
      <w:r w:rsidR="00E811ED" w:rsidRPr="00A428F3">
        <w:rPr>
          <w:rFonts w:ascii="Palatino Linotype" w:hAnsi="Palatino Linotype"/>
          <w:bCs/>
        </w:rPr>
        <w:t xml:space="preserve"> od dnia przekazania przedmiotu zamówienia</w:t>
      </w:r>
      <w:r w:rsidRPr="00A428F3">
        <w:rPr>
          <w:rFonts w:ascii="Palatino Linotype" w:hAnsi="Palatino Linotype"/>
          <w:bCs/>
        </w:rPr>
        <w:t xml:space="preserve">. Wykonawca będzie zobowiązany do nieodpłatnego usuwania powstałych w okresie gwarancyjnym usterek w terminie </w:t>
      </w:r>
      <w:r w:rsidR="00E811ED" w:rsidRPr="00A428F3">
        <w:rPr>
          <w:rFonts w:ascii="Palatino Linotype" w:hAnsi="Palatino Linotype"/>
          <w:bCs/>
        </w:rPr>
        <w:t>48</w:t>
      </w:r>
      <w:r w:rsidRPr="00A428F3">
        <w:rPr>
          <w:rFonts w:ascii="Palatino Linotype" w:hAnsi="Palatino Linotype"/>
          <w:bCs/>
        </w:rPr>
        <w:t xml:space="preserve"> godzin od chwili przekazania informacji o usterce przez Zamawiającego, natomiast w przypadku, jeżeli usunięcie błędu wymaga uzasadnionego nakładu pracy przekraczającego </w:t>
      </w:r>
      <w:r w:rsidR="006E681B" w:rsidRPr="00A428F3">
        <w:rPr>
          <w:rFonts w:ascii="Palatino Linotype" w:hAnsi="Palatino Linotype"/>
          <w:bCs/>
        </w:rPr>
        <w:t>w/w,</w:t>
      </w:r>
      <w:r w:rsidRPr="00A428F3">
        <w:rPr>
          <w:rFonts w:ascii="Palatino Linotype" w:hAnsi="Palatino Linotype"/>
          <w:bCs/>
        </w:rPr>
        <w:t xml:space="preserve"> Wykonawca zobowiązany jest powiadomić Zamawiającego o ostatecznym (najszybszym możliwym) terminie usunięcia usterki.</w:t>
      </w:r>
    </w:p>
    <w:p w14:paraId="150347CE" w14:textId="4E45B001" w:rsidR="002B23E8" w:rsidRPr="000C7A7A" w:rsidRDefault="002B23E8" w:rsidP="002A096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/>
          <w:bCs/>
          <w:iCs/>
        </w:rPr>
      </w:pPr>
      <w:r w:rsidRPr="000C7A7A">
        <w:rPr>
          <w:rFonts w:ascii="Palatino Linotype" w:eastAsia="Times New Roman" w:hAnsi="Palatino Linotype"/>
          <w:bCs/>
          <w:iCs/>
        </w:rPr>
        <w:t>Wykonawca powinien udokumentować wykonanie w okresie ostatnich 2 lat</w:t>
      </w:r>
      <w:r w:rsidR="00EF5078" w:rsidRPr="000C7A7A">
        <w:rPr>
          <w:rFonts w:ascii="Palatino Linotype" w:eastAsia="Times New Roman" w:hAnsi="Palatino Linotype"/>
          <w:bCs/>
          <w:iCs/>
        </w:rPr>
        <w:t>,</w:t>
      </w:r>
      <w:r w:rsidRPr="000C7A7A">
        <w:rPr>
          <w:rFonts w:ascii="Palatino Linotype" w:eastAsia="Times New Roman" w:hAnsi="Palatino Linotype"/>
          <w:bCs/>
          <w:iCs/>
        </w:rPr>
        <w:t xml:space="preserve"> co najmniej 3 portali internetowych o rozbudowanej strukturze modułowej (zakładki, podstrony</w:t>
      </w:r>
      <w:r w:rsidR="00EF5078" w:rsidRPr="000C7A7A">
        <w:rPr>
          <w:rFonts w:ascii="Palatino Linotype" w:eastAsia="Times New Roman" w:hAnsi="Palatino Linotype"/>
          <w:bCs/>
          <w:iCs/>
        </w:rPr>
        <w:t>, galeria, newsletter</w:t>
      </w:r>
      <w:r w:rsidRPr="000C7A7A">
        <w:rPr>
          <w:rFonts w:ascii="Palatino Linotype" w:eastAsia="Times New Roman" w:hAnsi="Palatino Linotype"/>
          <w:bCs/>
          <w:iCs/>
        </w:rPr>
        <w:t xml:space="preserve"> itp.). Wykonawca powinien wskazać adresy internetowe, pod którymi można będzie zweryfikować ten dorobek.</w:t>
      </w:r>
    </w:p>
    <w:p w14:paraId="2E33D86B" w14:textId="220A024E" w:rsidR="002A096B" w:rsidRPr="00A428F3" w:rsidRDefault="006B6565" w:rsidP="002A096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/>
          <w:bCs/>
          <w:iCs/>
        </w:rPr>
      </w:pPr>
      <w:r w:rsidRPr="00A428F3">
        <w:rPr>
          <w:rFonts w:ascii="Palatino Linotype" w:hAnsi="Palatino Linotype" w:cs="Calibri"/>
          <w:lang w:eastAsia="ar-SA"/>
        </w:rPr>
        <w:t xml:space="preserve">Miejsce dostarczenia przedmiotu zamówienia: </w:t>
      </w:r>
      <w:r w:rsidR="002A096B" w:rsidRPr="00A428F3">
        <w:rPr>
          <w:rFonts w:ascii="Palatino Linotype" w:hAnsi="Palatino Linotype" w:cs="Calibri"/>
          <w:lang w:eastAsia="ar-SA"/>
        </w:rPr>
        <w:t xml:space="preserve">Instalacja Portalu </w:t>
      </w:r>
      <w:r w:rsidR="00F2048D" w:rsidRPr="00A428F3">
        <w:rPr>
          <w:rFonts w:ascii="Palatino Linotype" w:hAnsi="Palatino Linotype" w:cs="Calibri"/>
          <w:lang w:eastAsia="ar-SA"/>
        </w:rPr>
        <w:t xml:space="preserve">(kompletu plików) </w:t>
      </w:r>
      <w:r w:rsidR="002A096B" w:rsidRPr="00A428F3">
        <w:rPr>
          <w:rFonts w:ascii="Palatino Linotype" w:hAnsi="Palatino Linotype" w:cs="Calibri"/>
          <w:lang w:eastAsia="ar-SA"/>
        </w:rPr>
        <w:t xml:space="preserve">na wskazanym przez Zamawiającego serwerze hostingowym oraz dostarczenie </w:t>
      </w:r>
      <w:r w:rsidR="00840B8E" w:rsidRPr="00A428F3">
        <w:rPr>
          <w:rFonts w:ascii="Palatino Linotype" w:hAnsi="Palatino Linotype" w:cs="Calibri"/>
          <w:lang w:eastAsia="ar-SA"/>
        </w:rPr>
        <w:t xml:space="preserve">Portalu na nośniku elektronicznym (pendrive) do siedziby Zamawiającego, tj. </w:t>
      </w:r>
      <w:r w:rsidRPr="00A428F3">
        <w:rPr>
          <w:rFonts w:ascii="Palatino Linotype" w:hAnsi="Palatino Linotype" w:cs="Calibri"/>
          <w:b/>
          <w:lang w:eastAsia="ar-SA"/>
        </w:rPr>
        <w:t>Instytut</w:t>
      </w:r>
      <w:r w:rsidR="00840B8E" w:rsidRPr="00A428F3">
        <w:rPr>
          <w:rFonts w:ascii="Palatino Linotype" w:hAnsi="Palatino Linotype" w:cs="Calibri"/>
          <w:b/>
          <w:lang w:eastAsia="ar-SA"/>
        </w:rPr>
        <w:t>u</w:t>
      </w:r>
      <w:r w:rsidRPr="00A428F3">
        <w:rPr>
          <w:rFonts w:ascii="Palatino Linotype" w:hAnsi="Palatino Linotype" w:cs="Calibri"/>
          <w:b/>
          <w:lang w:eastAsia="ar-SA"/>
        </w:rPr>
        <w:t xml:space="preserve"> Metalurgii i Inżynierii Materiałowej im. A. </w:t>
      </w:r>
      <w:proofErr w:type="spellStart"/>
      <w:r w:rsidRPr="00A428F3">
        <w:rPr>
          <w:rFonts w:ascii="Palatino Linotype" w:hAnsi="Palatino Linotype" w:cs="Calibri"/>
          <w:b/>
          <w:lang w:eastAsia="ar-SA"/>
        </w:rPr>
        <w:t>Krupkowskiego</w:t>
      </w:r>
      <w:proofErr w:type="spellEnd"/>
      <w:r w:rsidRPr="00A428F3">
        <w:rPr>
          <w:rFonts w:ascii="Palatino Linotype" w:hAnsi="Palatino Linotype" w:cs="Calibri"/>
          <w:b/>
          <w:lang w:eastAsia="ar-SA"/>
        </w:rPr>
        <w:t xml:space="preserve"> Polskiej Akademii Nauk w Krakowie, ul. Reymonta 25, 30-059 Kraków. </w:t>
      </w:r>
      <w:r w:rsidR="002A096B" w:rsidRPr="00A428F3">
        <w:rPr>
          <w:rFonts w:ascii="Palatino Linotype" w:hAnsi="Palatino Linotype" w:cs="Calibri"/>
          <w:b/>
          <w:lang w:eastAsia="ar-SA"/>
        </w:rPr>
        <w:t xml:space="preserve">Koszt </w:t>
      </w:r>
      <w:r w:rsidR="00840B8E" w:rsidRPr="00A428F3">
        <w:rPr>
          <w:rFonts w:ascii="Palatino Linotype" w:hAnsi="Palatino Linotype" w:cs="Calibri"/>
          <w:b/>
          <w:lang w:eastAsia="ar-SA"/>
        </w:rPr>
        <w:t xml:space="preserve">instalacji / </w:t>
      </w:r>
      <w:r w:rsidR="002A096B" w:rsidRPr="00A428F3">
        <w:rPr>
          <w:rFonts w:ascii="Palatino Linotype" w:hAnsi="Palatino Linotype" w:cs="Calibri"/>
          <w:b/>
          <w:lang w:eastAsia="ar-SA"/>
        </w:rPr>
        <w:t xml:space="preserve">dostarczenia </w:t>
      </w:r>
      <w:r w:rsidR="00840B8E" w:rsidRPr="00A428F3">
        <w:rPr>
          <w:rFonts w:ascii="Palatino Linotype" w:hAnsi="Palatino Linotype" w:cs="Calibri"/>
          <w:b/>
          <w:lang w:eastAsia="ar-SA"/>
        </w:rPr>
        <w:t xml:space="preserve">przedmiotu zamówienia </w:t>
      </w:r>
      <w:r w:rsidR="002A096B" w:rsidRPr="00A428F3">
        <w:rPr>
          <w:rFonts w:ascii="Palatino Linotype" w:hAnsi="Palatino Linotype" w:cs="Calibri"/>
          <w:b/>
          <w:lang w:eastAsia="ar-SA"/>
        </w:rPr>
        <w:t>musi zawierać się w cenie oferty.</w:t>
      </w:r>
    </w:p>
    <w:p w14:paraId="71D4FB81" w14:textId="77777777" w:rsidR="002A096B" w:rsidRPr="00A428F3" w:rsidRDefault="002A096B" w:rsidP="002A096B">
      <w:pPr>
        <w:suppressAutoHyphens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/>
          <w:bCs/>
          <w:iCs/>
        </w:rPr>
      </w:pPr>
    </w:p>
    <w:p w14:paraId="00683735" w14:textId="77777777" w:rsidR="006B6565" w:rsidRPr="00A428F3" w:rsidRDefault="006B6565" w:rsidP="006B6565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color w:val="auto"/>
          <w:sz w:val="22"/>
          <w:szCs w:val="22"/>
        </w:rPr>
      </w:pPr>
      <w:r w:rsidRPr="00A428F3">
        <w:rPr>
          <w:rFonts w:ascii="Palatino Linotype" w:hAnsi="Palatino Linotype" w:cs="PalatinoLinotype"/>
          <w:b/>
          <w:color w:val="auto"/>
          <w:sz w:val="22"/>
          <w:szCs w:val="22"/>
        </w:rPr>
        <w:t>III. WYKONAWCA POZOSTAJE ZWIĄZANY OFERTĄ PRZEZ OKRES 30 DNI.</w:t>
      </w:r>
    </w:p>
    <w:p w14:paraId="391AA26E" w14:textId="77777777" w:rsidR="006B6565" w:rsidRPr="00A428F3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 xml:space="preserve">IV. </w:t>
      </w:r>
      <w:r w:rsidRPr="00A428F3">
        <w:rPr>
          <w:rFonts w:ascii="Palatino Linotype" w:hAnsi="Palatino Linotype"/>
          <w:b/>
          <w:color w:val="auto"/>
          <w:sz w:val="22"/>
          <w:szCs w:val="22"/>
        </w:rPr>
        <w:t>TERMIN WYKONANIA ZAMÓWIENIA</w:t>
      </w:r>
    </w:p>
    <w:p w14:paraId="4DD62173" w14:textId="4477DD40" w:rsidR="006B6565" w:rsidRPr="00A428F3" w:rsidRDefault="006B6565" w:rsidP="006B6565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A428F3">
        <w:rPr>
          <w:rFonts w:ascii="Palatino Linotype" w:hAnsi="Palatino Linotype" w:cs="Calibri"/>
          <w:iCs/>
          <w:lang w:eastAsia="ar-SA"/>
        </w:rPr>
        <w:t>Zamówienie musi być zrealizowane w terminie</w:t>
      </w:r>
      <w:r w:rsidRPr="00A428F3">
        <w:rPr>
          <w:rFonts w:ascii="Palatino Linotype" w:hAnsi="Palatino Linotype" w:cs="Calibri"/>
          <w:b/>
          <w:bCs/>
          <w:iCs/>
          <w:lang w:eastAsia="ar-SA"/>
        </w:rPr>
        <w:t xml:space="preserve">: </w:t>
      </w:r>
      <w:r w:rsidR="007259E3" w:rsidRPr="00A428F3">
        <w:rPr>
          <w:rFonts w:ascii="Palatino Linotype" w:hAnsi="Palatino Linotype" w:cs="Calibri"/>
          <w:b/>
          <w:bCs/>
          <w:iCs/>
          <w:lang w:eastAsia="ar-SA"/>
        </w:rPr>
        <w:t xml:space="preserve">do </w:t>
      </w:r>
      <w:r w:rsidR="0052268B" w:rsidRPr="00A428F3">
        <w:rPr>
          <w:rFonts w:ascii="Palatino Linotype" w:hAnsi="Palatino Linotype" w:cs="Calibri"/>
          <w:b/>
          <w:bCs/>
          <w:iCs/>
          <w:lang w:eastAsia="ar-SA"/>
        </w:rPr>
        <w:t>45</w:t>
      </w:r>
      <w:r w:rsidRPr="00A428F3">
        <w:rPr>
          <w:rFonts w:ascii="Palatino Linotype" w:hAnsi="Palatino Linotype" w:cs="Calibri"/>
          <w:b/>
          <w:bCs/>
          <w:iCs/>
          <w:lang w:eastAsia="ar-SA"/>
        </w:rPr>
        <w:t xml:space="preserve"> dni od daty </w:t>
      </w:r>
      <w:r w:rsidR="007259E3" w:rsidRPr="00A428F3">
        <w:rPr>
          <w:rFonts w:ascii="Palatino Linotype" w:hAnsi="Palatino Linotype" w:cs="Calibri"/>
          <w:b/>
          <w:bCs/>
          <w:iCs/>
          <w:lang w:eastAsia="ar-SA"/>
        </w:rPr>
        <w:t>podpisania umowy</w:t>
      </w:r>
    </w:p>
    <w:p w14:paraId="58DB3996" w14:textId="45C28BD8" w:rsidR="0052268B" w:rsidRPr="00A428F3" w:rsidRDefault="0052268B" w:rsidP="006B6565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A428F3">
        <w:rPr>
          <w:rFonts w:ascii="Palatino Linotype" w:hAnsi="Palatino Linotype" w:cs="Calibri"/>
          <w:b/>
          <w:bCs/>
          <w:iCs/>
          <w:lang w:eastAsia="ar-SA"/>
        </w:rPr>
        <w:t>Harmonogram szczegółowy:</w:t>
      </w:r>
    </w:p>
    <w:p w14:paraId="3390238C" w14:textId="77777777" w:rsidR="0052268B" w:rsidRPr="00A428F3" w:rsidRDefault="0052268B" w:rsidP="0052268B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A428F3">
        <w:rPr>
          <w:rFonts w:ascii="Palatino Linotype" w:hAnsi="Palatino Linotype" w:cs="Calibri"/>
          <w:b/>
          <w:bCs/>
          <w:iCs/>
          <w:lang w:eastAsia="ar-SA"/>
        </w:rPr>
        <w:t>Do 7 dni od podpisania umowy – Wykonawca przedstawi Zamawiającemu układ graficzny (3 wersje do wyboru przez Zamawiającego) i funkcjonalny Portalu (</w:t>
      </w:r>
      <w:proofErr w:type="spellStart"/>
      <w:r w:rsidRPr="00A428F3">
        <w:rPr>
          <w:rFonts w:ascii="Palatino Linotype" w:hAnsi="Palatino Linotype" w:cs="Calibri"/>
          <w:b/>
          <w:bCs/>
          <w:iCs/>
          <w:lang w:eastAsia="ar-SA"/>
        </w:rPr>
        <w:t>wireframe</w:t>
      </w:r>
      <w:proofErr w:type="spellEnd"/>
      <w:r w:rsidRPr="00A428F3">
        <w:rPr>
          <w:rFonts w:ascii="Palatino Linotype" w:hAnsi="Palatino Linotype" w:cs="Calibri"/>
          <w:b/>
          <w:bCs/>
          <w:iCs/>
          <w:lang w:eastAsia="ar-SA"/>
        </w:rPr>
        <w:t>)</w:t>
      </w:r>
    </w:p>
    <w:p w14:paraId="3BB070E0" w14:textId="77777777" w:rsidR="0052268B" w:rsidRPr="00A428F3" w:rsidRDefault="0052268B" w:rsidP="0052268B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A428F3">
        <w:rPr>
          <w:rFonts w:ascii="Palatino Linotype" w:hAnsi="Palatino Linotype" w:cs="Calibri"/>
          <w:b/>
          <w:bCs/>
          <w:iCs/>
          <w:lang w:eastAsia="ar-SA"/>
        </w:rPr>
        <w:t>Do 30 dni od podpisania umowy – Wykonawca wdroży system CMS. Zamawiający dokona testowania Portalu pod kątem dostępności oraz funkcjonowania strony internetowej.</w:t>
      </w:r>
    </w:p>
    <w:p w14:paraId="7AE711FF" w14:textId="77777777" w:rsidR="0052268B" w:rsidRPr="00A428F3" w:rsidRDefault="0052268B" w:rsidP="0052268B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A428F3">
        <w:rPr>
          <w:rFonts w:ascii="Palatino Linotype" w:hAnsi="Palatino Linotype" w:cs="Calibri"/>
          <w:b/>
          <w:bCs/>
          <w:iCs/>
          <w:lang w:eastAsia="ar-SA"/>
        </w:rPr>
        <w:t>Do 40 dni od podpisania umowy – Wykonawca naniesie korekty i uzupełni funkcjonalności Portalu, zgodnie z treścią zapytania ofertowego, złożonej oferty i ewentualnymi uwagami Zamawiającego.</w:t>
      </w:r>
    </w:p>
    <w:p w14:paraId="5DE5E226" w14:textId="0DAA4E90" w:rsidR="0052268B" w:rsidRPr="00A428F3" w:rsidRDefault="0052268B" w:rsidP="0052268B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A428F3">
        <w:rPr>
          <w:rFonts w:ascii="Palatino Linotype" w:hAnsi="Palatino Linotype" w:cs="Calibri"/>
          <w:b/>
          <w:bCs/>
          <w:iCs/>
          <w:lang w:eastAsia="ar-SA"/>
        </w:rPr>
        <w:t>Do 45 dni od podpisania umowy – Wykonawca uruchomi w pełni funkcjonalny Portal.</w:t>
      </w:r>
    </w:p>
    <w:p w14:paraId="4715DAF5" w14:textId="77777777" w:rsidR="0052268B" w:rsidRPr="00A428F3" w:rsidRDefault="0052268B" w:rsidP="006B6565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</w:p>
    <w:p w14:paraId="2ACE11CB" w14:textId="77777777" w:rsidR="006B6565" w:rsidRPr="00A428F3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V. </w:t>
      </w:r>
      <w:r w:rsidRPr="00A428F3">
        <w:rPr>
          <w:rFonts w:ascii="Palatino Linotype" w:hAnsi="Palatino Linotype"/>
          <w:b/>
          <w:color w:val="auto"/>
          <w:sz w:val="22"/>
          <w:szCs w:val="22"/>
        </w:rPr>
        <w:t xml:space="preserve">OPIS SPOSOBU PRZYGOTOWANIA OFERTY </w:t>
      </w:r>
    </w:p>
    <w:p w14:paraId="3E8D6A7E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Oferta powinna: </w:t>
      </w:r>
    </w:p>
    <w:p w14:paraId="523B4421" w14:textId="456FB3B8" w:rsidR="006B6565" w:rsidRPr="00A428F3" w:rsidRDefault="006B6565" w:rsidP="006B6565">
      <w:pPr>
        <w:pStyle w:val="Default"/>
        <w:numPr>
          <w:ilvl w:val="0"/>
          <w:numId w:val="19"/>
        </w:numPr>
        <w:ind w:hanging="72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zawierać adres lub siedzibę oferenta, adres e-mail, numer telefonu, numer NIP, Regon, zgodnie z </w:t>
      </w:r>
      <w:r w:rsidRPr="00A428F3">
        <w:rPr>
          <w:rFonts w:ascii="Palatino Linotype" w:hAnsi="Palatino Linotype"/>
          <w:b/>
          <w:color w:val="auto"/>
          <w:sz w:val="22"/>
          <w:szCs w:val="22"/>
        </w:rPr>
        <w:t>załącznikiem nr 1.</w:t>
      </w:r>
    </w:p>
    <w:p w14:paraId="46B19675" w14:textId="77777777" w:rsidR="006B6565" w:rsidRPr="00A428F3" w:rsidRDefault="006B6565" w:rsidP="00EA253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25E5D2A2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VI. MIEJSCE ORAZ TERMIN SKŁADANIA OFERT </w:t>
      </w:r>
    </w:p>
    <w:p w14:paraId="7CCE594E" w14:textId="34F1539C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1. Oferta </w:t>
      </w:r>
      <w:r w:rsidR="001B4FCB">
        <w:rPr>
          <w:rFonts w:ascii="Palatino Linotype" w:hAnsi="Palatino Linotype"/>
          <w:color w:val="auto"/>
          <w:sz w:val="22"/>
          <w:szCs w:val="22"/>
        </w:rPr>
        <w:t xml:space="preserve">(kompletna) </w:t>
      </w:r>
      <w:r w:rsidRPr="00A428F3">
        <w:rPr>
          <w:rFonts w:ascii="Palatino Linotype" w:hAnsi="Palatino Linotype"/>
          <w:color w:val="auto"/>
          <w:sz w:val="22"/>
          <w:szCs w:val="22"/>
        </w:rPr>
        <w:t>powinna zostać przesłana za pośrednictwem: poczty elektronicznej na adres: przetargi@imim.pl</w:t>
      </w: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do dnia </w:t>
      </w:r>
      <w:r w:rsidR="006E681B"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r w:rsidR="00C351A0">
        <w:rPr>
          <w:rFonts w:ascii="Palatino Linotype" w:hAnsi="Palatino Linotype"/>
          <w:b/>
          <w:bCs/>
          <w:color w:val="auto"/>
          <w:sz w:val="22"/>
          <w:szCs w:val="22"/>
        </w:rPr>
        <w:t>31</w:t>
      </w:r>
      <w:r w:rsidR="001E2623" w:rsidRPr="00A428F3">
        <w:rPr>
          <w:rFonts w:ascii="Palatino Linotype" w:hAnsi="Palatino Linotype"/>
          <w:b/>
          <w:bCs/>
          <w:color w:val="auto"/>
          <w:sz w:val="22"/>
          <w:szCs w:val="22"/>
        </w:rPr>
        <w:t>.08.2022</w:t>
      </w: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 roku do godziny 1</w:t>
      </w:r>
      <w:r w:rsidR="007259E3" w:rsidRPr="00A428F3">
        <w:rPr>
          <w:rFonts w:ascii="Palatino Linotype" w:hAnsi="Palatino Linotype"/>
          <w:b/>
          <w:bCs/>
          <w:color w:val="auto"/>
          <w:sz w:val="22"/>
          <w:szCs w:val="22"/>
        </w:rPr>
        <w:t>2</w:t>
      </w: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>:00.</w:t>
      </w:r>
    </w:p>
    <w:p w14:paraId="1344F7FB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2. Oferty złożone po terminie nie będą rozpatrywane. </w:t>
      </w:r>
    </w:p>
    <w:p w14:paraId="57EA085D" w14:textId="77777777" w:rsidR="006B6565" w:rsidRPr="00A428F3" w:rsidRDefault="006B6565" w:rsidP="00245AEB">
      <w:pPr>
        <w:pStyle w:val="Akapitzlist"/>
        <w:numPr>
          <w:ilvl w:val="0"/>
          <w:numId w:val="20"/>
        </w:numPr>
        <w:suppressAutoHyphens/>
        <w:autoSpaceDN w:val="0"/>
        <w:spacing w:before="120" w:after="6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</w:rPr>
      </w:pPr>
      <w:r w:rsidRPr="00A428F3">
        <w:rPr>
          <w:rFonts w:ascii="Palatino Linotype" w:hAnsi="Palatino Linotype"/>
          <w:bCs/>
          <w:iCs/>
        </w:rPr>
        <w:t xml:space="preserve">Zamawiający </w:t>
      </w:r>
      <w:r w:rsidR="007259E3" w:rsidRPr="00A428F3">
        <w:rPr>
          <w:rFonts w:ascii="Palatino Linotype" w:hAnsi="Palatino Linotype"/>
          <w:bCs/>
          <w:iCs/>
        </w:rPr>
        <w:t xml:space="preserve">nie </w:t>
      </w:r>
      <w:r w:rsidRPr="00A428F3">
        <w:rPr>
          <w:rFonts w:ascii="Palatino Linotype" w:hAnsi="Palatino Linotype"/>
          <w:bCs/>
          <w:iCs/>
        </w:rPr>
        <w:t>dopuszcza składani</w:t>
      </w:r>
      <w:r w:rsidR="00582A4C" w:rsidRPr="00A428F3">
        <w:rPr>
          <w:rFonts w:ascii="Palatino Linotype" w:hAnsi="Palatino Linotype"/>
          <w:bCs/>
          <w:iCs/>
        </w:rPr>
        <w:t>a</w:t>
      </w:r>
      <w:r w:rsidRPr="00A428F3">
        <w:rPr>
          <w:rFonts w:ascii="Palatino Linotype" w:hAnsi="Palatino Linotype"/>
          <w:bCs/>
          <w:iCs/>
        </w:rPr>
        <w:t xml:space="preserve"> ofert częściowych. </w:t>
      </w:r>
    </w:p>
    <w:p w14:paraId="484FA9C2" w14:textId="77777777" w:rsidR="006B6565" w:rsidRPr="00A428F3" w:rsidRDefault="006B6565" w:rsidP="006B6565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14:paraId="33304661" w14:textId="77777777" w:rsidR="006B6565" w:rsidRPr="00A428F3" w:rsidRDefault="006B6565" w:rsidP="00245AEB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5E08B4FA" w14:textId="77777777" w:rsidR="006B6565" w:rsidRPr="00A428F3" w:rsidRDefault="006B6565" w:rsidP="006B6565">
      <w:pPr>
        <w:pStyle w:val="Default"/>
        <w:ind w:left="426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0F13CE70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VII. OCENA OFERT </w:t>
      </w:r>
    </w:p>
    <w:p w14:paraId="05E35C95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3544"/>
      </w:tblGrid>
      <w:tr w:rsidR="00A428F3" w:rsidRPr="00A428F3" w14:paraId="488E3947" w14:textId="77777777" w:rsidTr="00D07B0D">
        <w:trPr>
          <w:trHeight w:val="4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7E6374F3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Nr: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88A90A7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Nazwa kryterium: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6DC329C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Waga:</w:t>
            </w:r>
          </w:p>
        </w:tc>
      </w:tr>
      <w:tr w:rsidR="00A428F3" w:rsidRPr="00A428F3" w14:paraId="505FA6D0" w14:textId="77777777" w:rsidTr="00D07B0D">
        <w:trPr>
          <w:trHeight w:val="5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3831E3" w14:textId="77777777" w:rsidR="006B6565" w:rsidRPr="00A428F3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A428F3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3D0" w14:textId="77777777" w:rsidR="006B6565" w:rsidRPr="00A428F3" w:rsidRDefault="006B6565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</w:pPr>
            <w:r w:rsidRPr="00A428F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  <w:t>Cena</w:t>
            </w:r>
            <w:r w:rsidRPr="00A428F3"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  <w:t xml:space="preserve"> (koszt)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52A" w14:textId="7D479D56" w:rsidR="006B6565" w:rsidRPr="00A428F3" w:rsidRDefault="0052268B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80</w:t>
            </w:r>
          </w:p>
        </w:tc>
      </w:tr>
      <w:tr w:rsidR="00A428F3" w:rsidRPr="00A428F3" w14:paraId="6EC057EF" w14:textId="77777777" w:rsidTr="00D07B0D">
        <w:trPr>
          <w:trHeight w:val="5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2CF233" w14:textId="63FA5698" w:rsidR="0052268B" w:rsidRPr="00A428F3" w:rsidRDefault="0052268B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A428F3">
              <w:rPr>
                <w:rFonts w:ascii="Palatino Linotype" w:hAnsi="Palatino Linotype" w:cs="Calibri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70F" w14:textId="0FDA5B5B" w:rsidR="0052268B" w:rsidRPr="00A428F3" w:rsidRDefault="0052268B" w:rsidP="00985515">
            <w:pPr>
              <w:pStyle w:val="Default"/>
              <w:spacing w:line="256" w:lineRule="auto"/>
              <w:ind w:left="72" w:hanging="1440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428F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  <w:t>W</w:t>
            </w:r>
            <w:r w:rsidR="00985515" w:rsidRPr="00A428F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W</w:t>
            </w:r>
            <w:r w:rsidRPr="00A428F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  <w:t>ymiar godzinowy wsparcia</w:t>
            </w:r>
            <w:r w:rsidR="00985515" w:rsidRPr="00A428F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  <w:t xml:space="preserve">   tech</w:t>
            </w:r>
            <w:r w:rsidRPr="00A428F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lang w:eastAsia="en-US"/>
              </w:rPr>
              <w:t>nicznego po uruchomieniu Portalu</w:t>
            </w:r>
            <w:r w:rsidRPr="00A428F3"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  <w:t xml:space="preserve"> (rozumianego jako konsultacje telefoniczne, mailowe, bezpośrednia pomoc techniczna przy użyciu „zdalnego pulpitu”, do 48 godzin po zgłoszeniu takiej potrzeby przez Zamawiającego), zgodnie z </w:t>
            </w:r>
            <w:r w:rsidR="00F40FB3" w:rsidRPr="00A428F3"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  <w:t>opisanym obok</w:t>
            </w:r>
            <w:r w:rsidRPr="00A428F3"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  <w:t xml:space="preserve"> schematem: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ABFC" w14:textId="77777777" w:rsidR="00985515" w:rsidRPr="00A428F3" w:rsidRDefault="00985515" w:rsidP="0098551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 xml:space="preserve">20 </w:t>
            </w:r>
          </w:p>
          <w:p w14:paraId="48C33295" w14:textId="46EF6A08" w:rsidR="00985515" w:rsidRPr="00A428F3" w:rsidRDefault="00985515" w:rsidP="0098551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Cs/>
                <w:lang w:eastAsia="ar-SA"/>
              </w:rPr>
            </w:pPr>
            <w:r w:rsidRPr="00A428F3">
              <w:rPr>
                <w:rFonts w:ascii="Palatino Linotype" w:hAnsi="Palatino Linotype" w:cs="Calibri"/>
                <w:bCs/>
                <w:lang w:eastAsia="ar-SA"/>
              </w:rPr>
              <w:t xml:space="preserve">Wymiar godzinowy wsparcia technicznego po uruchomieniu Portalu (średnio w skali miesiąca, z zastrzeżeniem, że niewykorzystane w kolejnych miesiącach godziny sumują się) – </w:t>
            </w:r>
            <w:r w:rsidRPr="00A428F3">
              <w:rPr>
                <w:rFonts w:ascii="Palatino Linotype" w:hAnsi="Palatino Linotype" w:cs="Calibri"/>
                <w:b/>
                <w:lang w:eastAsia="ar-SA"/>
              </w:rPr>
              <w:t>2 godziny – 10 punktów</w:t>
            </w:r>
          </w:p>
          <w:p w14:paraId="2D9CADB2" w14:textId="03785BDE" w:rsidR="0052268B" w:rsidRPr="00A428F3" w:rsidRDefault="00985515" w:rsidP="0098551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Cs/>
                <w:lang w:eastAsia="ar-SA"/>
              </w:rPr>
              <w:t xml:space="preserve">Wymiar godzinowy wsparcia </w:t>
            </w:r>
            <w:r w:rsidRPr="00A428F3">
              <w:rPr>
                <w:rFonts w:ascii="Palatino Linotype" w:hAnsi="Palatino Linotype" w:cs="Calibri"/>
                <w:bCs/>
                <w:lang w:eastAsia="ar-SA"/>
              </w:rPr>
              <w:lastRenderedPageBreak/>
              <w:t xml:space="preserve">technicznego po uruchomieniu Portalu (średnio w skali miesiąca, z zastrzeżeniem, że niewykorzystane w kolejnych miesiącach godziny sumują się) – </w:t>
            </w:r>
            <w:r w:rsidRPr="00A428F3">
              <w:rPr>
                <w:rFonts w:ascii="Palatino Linotype" w:hAnsi="Palatino Linotype" w:cs="Calibri"/>
                <w:b/>
                <w:lang w:eastAsia="ar-SA"/>
              </w:rPr>
              <w:t>3 godziny i więcej – 20 punktów</w:t>
            </w:r>
          </w:p>
        </w:tc>
      </w:tr>
    </w:tbl>
    <w:p w14:paraId="008F4924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13F599CF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VIII. DODATKOWE INFORMACJE </w:t>
      </w:r>
    </w:p>
    <w:p w14:paraId="501A68B9" w14:textId="68777D45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A428F3">
        <w:rPr>
          <w:rFonts w:ascii="Palatino Linotype" w:hAnsi="Palatino Linotype"/>
          <w:color w:val="auto"/>
          <w:sz w:val="22"/>
          <w:szCs w:val="22"/>
        </w:rPr>
        <w:t xml:space="preserve">Dodatkowych informacji udziela </w:t>
      </w:r>
      <w:r w:rsidR="00985515" w:rsidRPr="00A428F3">
        <w:rPr>
          <w:rFonts w:ascii="Palatino Linotype" w:hAnsi="Palatino Linotype"/>
          <w:color w:val="auto"/>
          <w:sz w:val="22"/>
          <w:szCs w:val="22"/>
        </w:rPr>
        <w:t>Artur Michałek</w:t>
      </w:r>
      <w:r w:rsidRPr="00A428F3">
        <w:rPr>
          <w:rFonts w:ascii="Palatino Linotype" w:hAnsi="Palatino Linotype"/>
          <w:color w:val="auto"/>
          <w:sz w:val="22"/>
          <w:szCs w:val="22"/>
        </w:rPr>
        <w:t xml:space="preserve"> pod adresem email: </w:t>
      </w:r>
      <w:r w:rsidR="00A428F3" w:rsidRPr="00A428F3">
        <w:rPr>
          <w:rFonts w:ascii="Palatino Linotype" w:hAnsi="Palatino Linotype"/>
          <w:color w:val="auto"/>
          <w:sz w:val="22"/>
          <w:szCs w:val="22"/>
        </w:rPr>
        <w:t>przetargi</w:t>
      </w:r>
      <w:r w:rsidRPr="00A428F3">
        <w:rPr>
          <w:rFonts w:ascii="Palatino Linotype" w:hAnsi="Palatino Linotype"/>
          <w:color w:val="auto"/>
          <w:sz w:val="22"/>
          <w:szCs w:val="22"/>
        </w:rPr>
        <w:t xml:space="preserve">@imim.pl </w:t>
      </w:r>
    </w:p>
    <w:p w14:paraId="20307456" w14:textId="77777777" w:rsidR="006B6565" w:rsidRPr="00A428F3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7DEBD16B" w14:textId="77777777" w:rsidR="006B6565" w:rsidRPr="00A428F3" w:rsidRDefault="006B6565" w:rsidP="006B6565">
      <w:pPr>
        <w:rPr>
          <w:rFonts w:ascii="Palatino Linotype" w:hAnsi="Palatino Linotype" w:cs="Book Antiqua"/>
          <w:b/>
          <w:lang w:eastAsia="pl-PL"/>
        </w:rPr>
      </w:pPr>
      <w:r w:rsidRPr="00A428F3">
        <w:rPr>
          <w:rFonts w:ascii="Palatino Linotype" w:hAnsi="Palatino Linotype" w:cs="Book Antiqua"/>
          <w:b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428F3" w:rsidRPr="00A428F3" w14:paraId="62A56E80" w14:textId="77777777" w:rsidTr="006B6565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ACDEF54" w14:textId="77777777" w:rsidR="006B6565" w:rsidRPr="00A428F3" w:rsidRDefault="006B65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963544A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428F3" w:rsidRPr="00A428F3" w14:paraId="55560A88" w14:textId="77777777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F8D199C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1C7233" w14:textId="77777777" w:rsidR="006B6565" w:rsidRPr="00A428F3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A428F3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A428F3" w:rsidRPr="00A428F3" w14:paraId="6BCD11E5" w14:textId="77777777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0DEF4D9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402D2" w14:textId="728C35D5" w:rsidR="006B6565" w:rsidRPr="00A428F3" w:rsidRDefault="0000104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A428F3">
              <w:rPr>
                <w:rFonts w:ascii="Palatino Linotype" w:hAnsi="Palatino Linotype" w:cs="Calibri"/>
                <w:lang w:eastAsia="ar-SA"/>
              </w:rPr>
              <w:t>Zaparafowany (na każdej stronie) Projekt umowy</w:t>
            </w:r>
          </w:p>
        </w:tc>
      </w:tr>
      <w:tr w:rsidR="0057669E" w:rsidRPr="00A428F3" w14:paraId="23FE7AC3" w14:textId="77777777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13571840" w14:textId="604900E6" w:rsidR="0057669E" w:rsidRPr="0057669E" w:rsidRDefault="0057669E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highlight w:val="yellow"/>
                <w:lang w:eastAsia="ar-SA"/>
              </w:rPr>
            </w:pPr>
            <w:r w:rsidRPr="000C7A7A">
              <w:rPr>
                <w:rFonts w:ascii="Palatino Linotype" w:hAnsi="Palatino Linotype" w:cs="Calibri"/>
                <w:b/>
                <w:lang w:eastAsia="ar-SA"/>
              </w:rPr>
              <w:t xml:space="preserve">3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9F9BD" w14:textId="0E7037C8" w:rsidR="0057669E" w:rsidRPr="0057669E" w:rsidRDefault="000F1C85">
            <w:pPr>
              <w:suppressAutoHyphens/>
              <w:snapToGrid w:val="0"/>
              <w:jc w:val="both"/>
              <w:rPr>
                <w:rFonts w:ascii="Palatino Linotype" w:hAnsi="Palatino Linotype" w:cs="Calibri"/>
                <w:highlight w:val="yellow"/>
                <w:lang w:eastAsia="ar-SA"/>
              </w:rPr>
            </w:pPr>
            <w:r w:rsidRPr="000C7A7A">
              <w:rPr>
                <w:rFonts w:ascii="Palatino Linotype" w:hAnsi="Palatino Linotype" w:cs="Calibri"/>
                <w:lang w:eastAsia="ar-SA"/>
              </w:rPr>
              <w:t xml:space="preserve">Wypełniony </w:t>
            </w:r>
            <w:r w:rsidR="0057669E" w:rsidRPr="000C7A7A">
              <w:rPr>
                <w:rFonts w:ascii="Palatino Linotype" w:hAnsi="Palatino Linotype" w:cs="Calibri"/>
                <w:lang w:eastAsia="ar-SA"/>
              </w:rPr>
              <w:t xml:space="preserve">Formularz </w:t>
            </w:r>
            <w:r w:rsidRPr="000C7A7A">
              <w:rPr>
                <w:rFonts w:ascii="Palatino Linotype" w:hAnsi="Palatino Linotype" w:cs="Calibri"/>
                <w:lang w:eastAsia="ar-SA"/>
              </w:rPr>
              <w:t>potwierdzający</w:t>
            </w:r>
            <w:r w:rsidR="0057669E" w:rsidRPr="000C7A7A">
              <w:rPr>
                <w:rFonts w:ascii="Palatino Linotype" w:hAnsi="Palatino Linotype" w:cs="Calibri"/>
                <w:lang w:eastAsia="ar-SA"/>
              </w:rPr>
              <w:t xml:space="preserve"> doświadczeni</w:t>
            </w:r>
            <w:r w:rsidRPr="000C7A7A">
              <w:rPr>
                <w:rFonts w:ascii="Palatino Linotype" w:hAnsi="Palatino Linotype" w:cs="Calibri"/>
                <w:lang w:eastAsia="ar-SA"/>
              </w:rPr>
              <w:t>e</w:t>
            </w:r>
            <w:r w:rsidR="0057669E" w:rsidRPr="000C7A7A">
              <w:rPr>
                <w:rFonts w:ascii="Palatino Linotype" w:hAnsi="Palatino Linotype" w:cs="Calibri"/>
                <w:lang w:eastAsia="ar-SA"/>
              </w:rPr>
              <w:t xml:space="preserve"> wykonawcy</w:t>
            </w:r>
          </w:p>
        </w:tc>
      </w:tr>
    </w:tbl>
    <w:p w14:paraId="353475B4" w14:textId="77777777" w:rsidR="006B6565" w:rsidRPr="00A428F3" w:rsidRDefault="006B6565" w:rsidP="006B6565">
      <w:pPr>
        <w:rPr>
          <w:rFonts w:ascii="Palatino Linotype" w:hAnsi="Palatino Linotype" w:cs="Book Antiqua"/>
          <w:b/>
          <w:lang w:eastAsia="pl-PL"/>
        </w:rPr>
      </w:pPr>
    </w:p>
    <w:p w14:paraId="38944971" w14:textId="77777777" w:rsidR="006B6565" w:rsidRPr="00A428F3" w:rsidRDefault="006B6565" w:rsidP="006B6565">
      <w:pPr>
        <w:rPr>
          <w:rFonts w:ascii="Palatino Linotype" w:hAnsi="Palatino Linotype" w:cs="Book Antiqua"/>
          <w:b/>
          <w:lang w:eastAsia="pl-PL"/>
        </w:rPr>
      </w:pPr>
      <w:r w:rsidRPr="00A428F3">
        <w:rPr>
          <w:rFonts w:ascii="Palatino Linotype" w:hAnsi="Palatino Linotype" w:cs="Book Antiqua"/>
          <w:b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428F3" w:rsidRPr="00A428F3" w14:paraId="2894DB8E" w14:textId="77777777" w:rsidTr="006B6565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D23FBB" w14:textId="77777777" w:rsidR="006B6565" w:rsidRPr="00A428F3" w:rsidRDefault="006B65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BE3ADF1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428F3" w:rsidRPr="00A428F3" w14:paraId="41BA1BEA" w14:textId="77777777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1B7AABA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1DA11A" w14:textId="77777777" w:rsidR="006B6565" w:rsidRPr="00A428F3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A428F3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A428F3" w:rsidRPr="00A428F3" w14:paraId="294D196F" w14:textId="77777777" w:rsidTr="000F1C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BCDC610" w14:textId="77777777" w:rsidR="006B6565" w:rsidRPr="00A428F3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A428F3"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34166D" w14:textId="77777777" w:rsidR="006B6565" w:rsidRPr="00A428F3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A428F3"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  <w:tr w:rsidR="000F1C85" w:rsidRPr="00A428F3" w14:paraId="60D31994" w14:textId="77777777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53FD5749" w14:textId="1D8925E6" w:rsidR="000F1C85" w:rsidRPr="00A428F3" w:rsidRDefault="000F1C8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7263" w14:textId="014321A0" w:rsidR="000F1C85" w:rsidRPr="00A428F3" w:rsidRDefault="000F1C8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0F1C85">
              <w:rPr>
                <w:rFonts w:ascii="Palatino Linotype" w:hAnsi="Palatino Linotype" w:cs="Calibri"/>
                <w:lang w:eastAsia="ar-SA"/>
              </w:rPr>
              <w:t>Formularz potwierdzający doświadczenie wykonawcy</w:t>
            </w:r>
          </w:p>
        </w:tc>
      </w:tr>
    </w:tbl>
    <w:p w14:paraId="0DD575E5" w14:textId="77777777" w:rsidR="00EA253D" w:rsidRPr="00A428F3" w:rsidRDefault="00EA253D" w:rsidP="007206E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14:paraId="51187901" w14:textId="77777777" w:rsidR="00EA253D" w:rsidRPr="00A428F3" w:rsidRDefault="00EA253D">
      <w:pPr>
        <w:rPr>
          <w:rFonts w:ascii="Palatino Linotype" w:hAnsi="Palatino Linotype"/>
          <w:b/>
          <w:bCs/>
          <w:i/>
          <w:lang w:eastAsia="ar-SA"/>
        </w:rPr>
      </w:pPr>
      <w:r w:rsidRPr="00A428F3">
        <w:rPr>
          <w:rFonts w:ascii="Palatino Linotype" w:hAnsi="Palatino Linotype"/>
          <w:b/>
          <w:bCs/>
          <w:i/>
          <w:lang w:eastAsia="ar-SA"/>
        </w:rPr>
        <w:br w:type="page"/>
      </w:r>
    </w:p>
    <w:p w14:paraId="32E6F8A6" w14:textId="77777777" w:rsidR="007206E9" w:rsidRPr="00A428F3" w:rsidRDefault="007206E9" w:rsidP="007206E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A428F3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61DDD79D" w14:textId="77777777" w:rsidR="007206E9" w:rsidRPr="00A428F3" w:rsidRDefault="007206E9" w:rsidP="007206E9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A428F3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16A57DAD" w14:textId="77777777" w:rsidR="007206E9" w:rsidRPr="00A428F3" w:rsidRDefault="007206E9" w:rsidP="007206E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A428F3">
        <w:rPr>
          <w:rFonts w:ascii="Palatino Linotype" w:hAnsi="Palatino Linotype"/>
          <w:lang w:eastAsia="pl-PL"/>
        </w:rPr>
        <w:t xml:space="preserve">NAZWA OFERENTA: </w:t>
      </w:r>
      <w:r w:rsidRPr="00A428F3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65D30EF1" w14:textId="77777777" w:rsidR="007206E9" w:rsidRPr="00A428F3" w:rsidRDefault="007206E9" w:rsidP="007206E9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A428F3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6CF11D1F" w14:textId="77777777" w:rsidR="007206E9" w:rsidRPr="00A428F3" w:rsidRDefault="007206E9" w:rsidP="007206E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A428F3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78F72BD7" w14:textId="77777777" w:rsidR="007206E9" w:rsidRPr="00A428F3" w:rsidRDefault="007206E9" w:rsidP="007206E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A428F3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3D59C16E" w14:textId="77777777" w:rsidR="007206E9" w:rsidRPr="00A428F3" w:rsidRDefault="007206E9" w:rsidP="007206E9">
      <w:pPr>
        <w:suppressAutoHyphens/>
        <w:spacing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A428F3">
        <w:rPr>
          <w:rFonts w:ascii="Palatino Linotype" w:hAnsi="Palatino Linotype"/>
          <w:lang w:eastAsia="ar-SA"/>
        </w:rPr>
        <w:t xml:space="preserve">Do: </w:t>
      </w:r>
    </w:p>
    <w:p w14:paraId="375E6936" w14:textId="77777777" w:rsidR="007206E9" w:rsidRPr="00A428F3" w:rsidRDefault="007206E9" w:rsidP="001D36DC">
      <w:pPr>
        <w:tabs>
          <w:tab w:val="right" w:pos="9000"/>
        </w:tabs>
        <w:suppressAutoHyphens/>
        <w:spacing w:after="0" w:line="240" w:lineRule="auto"/>
        <w:ind w:left="3402" w:hanging="2693"/>
        <w:rPr>
          <w:rFonts w:ascii="Palatino Linotype" w:hAnsi="Palatino Linotype"/>
          <w:b/>
          <w:lang w:eastAsia="ar-SA"/>
        </w:rPr>
      </w:pPr>
      <w:r w:rsidRPr="00A428F3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A428F3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3BF704B3" w14:textId="77777777" w:rsidR="007206E9" w:rsidRPr="00A428F3" w:rsidRDefault="007206E9" w:rsidP="001D36DC">
      <w:pPr>
        <w:tabs>
          <w:tab w:val="right" w:pos="9000"/>
        </w:tabs>
        <w:suppressAutoHyphens/>
        <w:spacing w:after="0" w:line="240" w:lineRule="auto"/>
        <w:ind w:left="3402" w:hanging="2693"/>
        <w:rPr>
          <w:rFonts w:ascii="Palatino Linotype" w:hAnsi="Palatino Linotype"/>
          <w:b/>
          <w:lang w:eastAsia="ar-SA"/>
        </w:rPr>
      </w:pPr>
      <w:r w:rsidRPr="00A428F3">
        <w:rPr>
          <w:rFonts w:ascii="Palatino Linotype" w:hAnsi="Palatino Linotype"/>
          <w:b/>
          <w:lang w:eastAsia="ar-SA"/>
        </w:rPr>
        <w:t>Polskiej Akademii Nauk w Krakowie</w:t>
      </w:r>
    </w:p>
    <w:p w14:paraId="0E7C16D4" w14:textId="5DE644F1" w:rsidR="007206E9" w:rsidRPr="00A428F3" w:rsidRDefault="007206E9" w:rsidP="001D36DC">
      <w:pPr>
        <w:suppressAutoHyphens/>
        <w:spacing w:after="0" w:line="240" w:lineRule="auto"/>
        <w:ind w:left="3402" w:hanging="2693"/>
        <w:rPr>
          <w:rFonts w:ascii="Palatino Linotype" w:hAnsi="Palatino Linotype"/>
          <w:b/>
          <w:lang w:eastAsia="ar-SA"/>
        </w:rPr>
      </w:pPr>
      <w:r w:rsidRPr="00A428F3">
        <w:rPr>
          <w:rFonts w:ascii="Palatino Linotype" w:hAnsi="Palatino Linotype"/>
          <w:b/>
          <w:lang w:eastAsia="ar-SA"/>
        </w:rPr>
        <w:t>ul. Reymonta 25, 30-059 Kraków</w:t>
      </w:r>
    </w:p>
    <w:p w14:paraId="65EFB9D9" w14:textId="77777777" w:rsidR="001D36DC" w:rsidRPr="00A428F3" w:rsidRDefault="001D36DC" w:rsidP="007206E9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</w:p>
    <w:p w14:paraId="498487A6" w14:textId="69A05869" w:rsidR="007206E9" w:rsidRPr="00A428F3" w:rsidRDefault="007206E9" w:rsidP="00505BA5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A428F3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A428F3">
        <w:rPr>
          <w:rFonts w:ascii="Palatino Linotype" w:hAnsi="Palatino Linotype"/>
          <w:b/>
          <w:lang w:eastAsia="ar-SA"/>
        </w:rPr>
        <w:t xml:space="preserve"> </w:t>
      </w:r>
      <w:r w:rsidR="006E681B" w:rsidRPr="00A428F3">
        <w:rPr>
          <w:rFonts w:ascii="Palatino Linotype" w:hAnsi="Palatino Linotype"/>
          <w:b/>
          <w:lang w:eastAsia="ar-SA"/>
        </w:rPr>
        <w:t xml:space="preserve">zaprojektowanie, zbudowanie  i wdrożenie (na wskazanym przez Zamawiającego serwerze hostingowym) witryny internetowej pn. „PV Innowacje”, która ma być docelowo zamieszczona pod adresem URL: www.pvinnowacje.pl / www.pvinnovation.eu (domeny pozostające w dyspozycji Zamawiającego), służącej do prezentowania informacji o kierunkach badań, trendach i wdrożeniach w </w:t>
      </w:r>
      <w:proofErr w:type="spellStart"/>
      <w:r w:rsidR="006E681B" w:rsidRPr="00A428F3">
        <w:rPr>
          <w:rFonts w:ascii="Palatino Linotype" w:hAnsi="Palatino Linotype"/>
          <w:b/>
          <w:lang w:eastAsia="ar-SA"/>
        </w:rPr>
        <w:t>fotowoltaice</w:t>
      </w:r>
      <w:proofErr w:type="spellEnd"/>
      <w:r w:rsidR="006E681B" w:rsidRPr="00A428F3">
        <w:rPr>
          <w:rFonts w:ascii="Palatino Linotype" w:hAnsi="Palatino Linotype"/>
          <w:b/>
          <w:lang w:eastAsia="ar-SA"/>
        </w:rPr>
        <w:t xml:space="preserve"> (określanej dalej jako “Portal”), finansowanej ze środków Ministra Edukacji i Nauki w ramach programu pod nazwą „Nauka dla Społeczeństwa" oraz opracowanie polityki </w:t>
      </w:r>
      <w:proofErr w:type="spellStart"/>
      <w:r w:rsidR="006E681B" w:rsidRPr="00A428F3">
        <w:rPr>
          <w:rFonts w:ascii="Palatino Linotype" w:hAnsi="Palatino Linotype"/>
          <w:b/>
          <w:lang w:eastAsia="ar-SA"/>
        </w:rPr>
        <w:t>cyberbezpieczeństwa</w:t>
      </w:r>
      <w:proofErr w:type="spellEnd"/>
      <w:r w:rsidR="006E681B" w:rsidRPr="00A428F3">
        <w:rPr>
          <w:rFonts w:ascii="Palatino Linotype" w:hAnsi="Palatino Linotype"/>
          <w:b/>
          <w:lang w:eastAsia="ar-SA"/>
        </w:rPr>
        <w:t xml:space="preserve"> </w:t>
      </w:r>
      <w:r w:rsidR="00D9036B" w:rsidRPr="00A428F3">
        <w:rPr>
          <w:rFonts w:ascii="Palatino Linotype" w:hAnsi="Palatino Linotype"/>
          <w:b/>
          <w:lang w:eastAsia="ar-SA"/>
        </w:rPr>
        <w:t xml:space="preserve">Portalu </w:t>
      </w:r>
      <w:r w:rsidR="006E681B" w:rsidRPr="00A428F3">
        <w:rPr>
          <w:rFonts w:ascii="Palatino Linotype" w:hAnsi="Palatino Linotype"/>
          <w:b/>
          <w:lang w:eastAsia="ar-SA"/>
        </w:rPr>
        <w:t>i zapewnienie 12 miesięcznej asysty technicznej dla funkcjonującego Portalu</w:t>
      </w:r>
      <w:r w:rsidRPr="00A428F3">
        <w:rPr>
          <w:rFonts w:ascii="Palatino Linotype" w:eastAsia="PalatinoLinotype" w:hAnsi="Palatino Linotype"/>
        </w:rPr>
        <w:t xml:space="preserve"> </w:t>
      </w:r>
      <w:r w:rsidRPr="00A428F3">
        <w:rPr>
          <w:rFonts w:ascii="Palatino Linotype" w:hAnsi="Palatino Linotype"/>
          <w:lang w:eastAsia="ar-SA"/>
        </w:rPr>
        <w:t>oferuję realizację przedmiotu zamówienia, zgodnie z zasadami określonymi w zapytaniu ofertowym:</w:t>
      </w:r>
    </w:p>
    <w:p w14:paraId="7C54D3D4" w14:textId="77777777" w:rsidR="007206E9" w:rsidRPr="00A428F3" w:rsidRDefault="007206E9" w:rsidP="007206E9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5D4F54C4" w14:textId="77777777" w:rsidR="00EA253D" w:rsidRPr="00A428F3" w:rsidRDefault="00EA253D" w:rsidP="00C351A0">
      <w:pPr>
        <w:tabs>
          <w:tab w:val="right" w:pos="9000"/>
        </w:tabs>
        <w:suppressAutoHyphens/>
        <w:spacing w:after="120"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A428F3">
        <w:rPr>
          <w:rFonts w:ascii="Palatino Linotype" w:eastAsia="Times New Roman" w:hAnsi="Palatino Linotype"/>
          <w:u w:val="single"/>
          <w:lang w:eastAsia="ar-SA"/>
        </w:rPr>
        <w:t>Cena netto</w:t>
      </w:r>
      <w:r w:rsidRPr="00A428F3">
        <w:rPr>
          <w:rFonts w:ascii="Palatino Linotype" w:eastAsia="Times New Roman" w:hAnsi="Palatino Linotype"/>
          <w:lang w:eastAsia="ar-SA"/>
        </w:rPr>
        <w:t xml:space="preserve">: </w:t>
      </w:r>
      <w:r w:rsidRPr="00A428F3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…………………………………….………………………………………..…………………………………………………..………</w:t>
      </w:r>
    </w:p>
    <w:p w14:paraId="4773BAA5" w14:textId="77777777" w:rsidR="00EA253D" w:rsidRPr="00A428F3" w:rsidRDefault="00EA253D" w:rsidP="00C351A0">
      <w:pPr>
        <w:tabs>
          <w:tab w:val="right" w:pos="9000"/>
        </w:tabs>
        <w:suppressAutoHyphens/>
        <w:spacing w:after="120"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A428F3">
        <w:rPr>
          <w:rFonts w:ascii="Palatino Linotype" w:eastAsia="Times New Roman" w:hAnsi="Palatino Linotype"/>
          <w:sz w:val="16"/>
          <w:szCs w:val="16"/>
          <w:lang w:eastAsia="ar-SA"/>
        </w:rPr>
        <w:t xml:space="preserve"> </w:t>
      </w:r>
      <w:r w:rsidRPr="00A428F3">
        <w:rPr>
          <w:rFonts w:ascii="Palatino Linotype" w:eastAsia="Times New Roman" w:hAnsi="Palatino Linotype"/>
          <w:u w:val="single"/>
          <w:lang w:eastAsia="ar-SA"/>
        </w:rPr>
        <w:t>Cena brutto</w:t>
      </w:r>
      <w:r w:rsidRPr="00A428F3">
        <w:rPr>
          <w:rFonts w:ascii="Palatino Linotype" w:eastAsia="Times New Roman" w:hAnsi="Palatino Linotype"/>
          <w:lang w:eastAsia="ar-SA"/>
        </w:rPr>
        <w:t xml:space="preserve">: </w:t>
      </w:r>
      <w:r w:rsidRPr="00A428F3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…………………………………………………………………………...…………………………………………...……………,</w:t>
      </w:r>
    </w:p>
    <w:p w14:paraId="3DCC24CF" w14:textId="77777777" w:rsidR="00EA253D" w:rsidRPr="00A428F3" w:rsidRDefault="00EA253D" w:rsidP="00C351A0">
      <w:pPr>
        <w:tabs>
          <w:tab w:val="right" w:pos="9000"/>
        </w:tabs>
        <w:suppressAutoHyphens/>
        <w:spacing w:after="120"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A428F3">
        <w:rPr>
          <w:rFonts w:ascii="Palatino Linotype" w:eastAsia="Times New Roman" w:hAnsi="Palatino Linotype"/>
          <w:u w:val="single"/>
          <w:lang w:eastAsia="ar-SA"/>
        </w:rPr>
        <w:t xml:space="preserve"> słownie brutto</w:t>
      </w:r>
      <w:r w:rsidRPr="00A428F3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………………………………………………………………………………...……………, </w:t>
      </w:r>
    </w:p>
    <w:p w14:paraId="5BACDD02" w14:textId="77777777" w:rsidR="00EA253D" w:rsidRPr="00A428F3" w:rsidRDefault="00EA253D" w:rsidP="00C351A0">
      <w:pPr>
        <w:tabs>
          <w:tab w:val="right" w:pos="9000"/>
        </w:tabs>
        <w:suppressAutoHyphens/>
        <w:spacing w:after="120"/>
        <w:jc w:val="both"/>
        <w:rPr>
          <w:rFonts w:ascii="Palatino Linotype" w:eastAsia="Times New Roman" w:hAnsi="Palatino Linotype"/>
          <w:lang w:eastAsia="ar-SA"/>
        </w:rPr>
      </w:pPr>
      <w:r w:rsidRPr="00A428F3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A428F3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A428F3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.......................................... PLN</w:t>
      </w:r>
      <w:r w:rsidRPr="00A428F3">
        <w:rPr>
          <w:rFonts w:ascii="Palatino Linotype" w:eastAsia="Times New Roman" w:hAnsi="Palatino Linotype"/>
          <w:lang w:eastAsia="ar-SA"/>
        </w:rPr>
        <w:t xml:space="preserve"> </w:t>
      </w:r>
    </w:p>
    <w:p w14:paraId="47D86961" w14:textId="77777777" w:rsidR="00EA253D" w:rsidRPr="00A428F3" w:rsidRDefault="00EA253D" w:rsidP="00C351A0">
      <w:pPr>
        <w:tabs>
          <w:tab w:val="right" w:pos="9000"/>
        </w:tabs>
        <w:suppressAutoHyphens/>
        <w:spacing w:after="120"/>
        <w:jc w:val="both"/>
        <w:rPr>
          <w:rFonts w:ascii="Palatino Linotype" w:eastAsia="Times New Roman" w:hAnsi="Palatino Linotype"/>
          <w:lang w:eastAsia="ar-SA"/>
        </w:rPr>
      </w:pPr>
      <w:r w:rsidRPr="00A428F3">
        <w:rPr>
          <w:rFonts w:ascii="Palatino Linotype" w:eastAsia="Times New Roman" w:hAnsi="Palatino Linotype"/>
          <w:lang w:eastAsia="ar-SA"/>
        </w:rPr>
        <w:t>Termin realizacji umowy ………………………………………………………………………………....</w:t>
      </w:r>
    </w:p>
    <w:p w14:paraId="544F76C5" w14:textId="5C281107" w:rsidR="00EA253D" w:rsidRPr="00A428F3" w:rsidRDefault="00EA253D" w:rsidP="00C351A0">
      <w:pPr>
        <w:tabs>
          <w:tab w:val="right" w:pos="9000"/>
        </w:tabs>
        <w:suppressAutoHyphens/>
        <w:spacing w:after="120"/>
        <w:jc w:val="both"/>
        <w:rPr>
          <w:rFonts w:ascii="Palatino Linotype" w:eastAsia="Times New Roman" w:hAnsi="Palatino Linotype"/>
          <w:b/>
          <w:lang w:eastAsia="ar-SA"/>
        </w:rPr>
      </w:pPr>
      <w:r w:rsidRPr="00A428F3">
        <w:rPr>
          <w:rFonts w:ascii="Palatino Linotype" w:eastAsia="Times New Roman" w:hAnsi="Palatino Linotype"/>
          <w:lang w:eastAsia="ar-SA"/>
        </w:rPr>
        <w:t>Okres udzielonej gwarancji</w:t>
      </w:r>
      <w:r w:rsidRPr="00A428F3">
        <w:rPr>
          <w:rFonts w:ascii="Palatino Linotype" w:eastAsia="Times New Roman" w:hAnsi="Palatino Linotype"/>
          <w:b/>
          <w:lang w:eastAsia="ar-SA"/>
        </w:rPr>
        <w:t xml:space="preserve"> …………………………………</w:t>
      </w:r>
      <w:r w:rsidR="00D07B0D" w:rsidRPr="00A428F3">
        <w:rPr>
          <w:rFonts w:ascii="Palatino Linotype" w:eastAsia="Times New Roman" w:hAnsi="Palatino Linotype"/>
          <w:b/>
          <w:lang w:eastAsia="ar-SA"/>
        </w:rPr>
        <w:t>….</w:t>
      </w:r>
      <w:r w:rsidRPr="00A428F3">
        <w:rPr>
          <w:rFonts w:ascii="Palatino Linotype" w:eastAsia="Times New Roman" w:hAnsi="Palatino Linotype"/>
          <w:b/>
          <w:lang w:eastAsia="ar-SA"/>
        </w:rPr>
        <w:t>……………………………………….……</w:t>
      </w:r>
    </w:p>
    <w:p w14:paraId="3A098DAA" w14:textId="27E1100C" w:rsidR="00B11497" w:rsidRPr="00A428F3" w:rsidRDefault="00D07B0D" w:rsidP="00C351A0">
      <w:pPr>
        <w:tabs>
          <w:tab w:val="right" w:pos="9000"/>
        </w:tabs>
        <w:suppressAutoHyphens/>
        <w:spacing w:after="120"/>
        <w:jc w:val="both"/>
        <w:rPr>
          <w:rFonts w:ascii="Palatino Linotype" w:eastAsia="Times New Roman" w:hAnsi="Palatino Linotype"/>
          <w:b/>
          <w:lang w:eastAsia="ar-SA"/>
        </w:rPr>
      </w:pPr>
      <w:r w:rsidRPr="00A428F3">
        <w:rPr>
          <w:rFonts w:ascii="Palatino Linotype" w:eastAsia="Times New Roman" w:hAnsi="Palatino Linotype"/>
          <w:b/>
          <w:lang w:eastAsia="ar-SA"/>
        </w:rPr>
        <w:t xml:space="preserve">Deklarowany </w:t>
      </w:r>
      <w:r w:rsidR="007F4215" w:rsidRPr="00A428F3">
        <w:rPr>
          <w:rFonts w:ascii="Palatino Linotype" w:eastAsia="Times New Roman" w:hAnsi="Palatino Linotype"/>
          <w:b/>
          <w:lang w:eastAsia="ar-SA"/>
        </w:rPr>
        <w:t xml:space="preserve">miesięczny </w:t>
      </w:r>
      <w:r w:rsidRPr="00A428F3">
        <w:rPr>
          <w:rFonts w:ascii="Palatino Linotype" w:eastAsia="Times New Roman" w:hAnsi="Palatino Linotype"/>
          <w:b/>
          <w:lang w:eastAsia="ar-SA"/>
        </w:rPr>
        <w:t>wymiar wsparcia technicznego ……….</w:t>
      </w:r>
    </w:p>
    <w:p w14:paraId="078C36D1" w14:textId="289A144D" w:rsidR="00EA253D" w:rsidRPr="00A428F3" w:rsidRDefault="00EA253D" w:rsidP="00EA253D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  <w:r w:rsidRPr="00A428F3">
        <w:rPr>
          <w:rFonts w:ascii="Palatino Linotype" w:eastAsia="Times New Roman" w:hAnsi="Palatino Linotype"/>
          <w:szCs w:val="18"/>
          <w:lang w:eastAsia="ar-SA"/>
        </w:rPr>
        <w:t xml:space="preserve">Miejscowość, </w:t>
      </w:r>
      <w:r w:rsidRPr="00A428F3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...................................................., </w:t>
      </w:r>
      <w:r w:rsidRPr="00A428F3">
        <w:rPr>
          <w:rFonts w:ascii="Palatino Linotype" w:eastAsia="Times New Roman" w:hAnsi="Palatino Linotype"/>
          <w:szCs w:val="18"/>
          <w:lang w:eastAsia="ar-SA"/>
        </w:rPr>
        <w:t xml:space="preserve">dnia </w:t>
      </w:r>
      <w:r w:rsidRPr="00A428F3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......................................................................... </w:t>
      </w:r>
      <w:r w:rsidRPr="00A428F3">
        <w:rPr>
          <w:rFonts w:ascii="Palatino Linotype" w:eastAsia="Times New Roman" w:hAnsi="Palatino Linotype"/>
          <w:szCs w:val="18"/>
          <w:lang w:eastAsia="ar-SA"/>
        </w:rPr>
        <w:t>r.</w:t>
      </w:r>
    </w:p>
    <w:p w14:paraId="291F9BD6" w14:textId="55B26985" w:rsidR="00EA253D" w:rsidRPr="00A428F3" w:rsidRDefault="00EA253D" w:rsidP="00EA253D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A428F3">
        <w:rPr>
          <w:rFonts w:ascii="Palatino Linotype" w:eastAsia="Times New Roman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3CAA2527" w14:textId="77777777" w:rsidR="00EA253D" w:rsidRPr="00A428F3" w:rsidRDefault="00EA253D" w:rsidP="00EA253D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A428F3">
        <w:rPr>
          <w:rFonts w:ascii="Palatino Linotype" w:eastAsia="Times New Roman" w:hAnsi="Palatino Linotype"/>
          <w:i/>
          <w:sz w:val="18"/>
          <w:szCs w:val="20"/>
          <w:lang w:eastAsia="ar-SA"/>
        </w:rPr>
        <w:t>podpis osoby/osób upoważnionej/upoważnionych</w:t>
      </w:r>
    </w:p>
    <w:p w14:paraId="5A6DE2EB" w14:textId="77777777" w:rsidR="00F74B5E" w:rsidRPr="00A428F3" w:rsidRDefault="00EA253D" w:rsidP="00F74B5E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A428F3">
        <w:rPr>
          <w:rFonts w:ascii="Palatino Linotype" w:eastAsia="Times New Roman" w:hAnsi="Palatino Linotype"/>
          <w:i/>
          <w:sz w:val="18"/>
          <w:szCs w:val="20"/>
          <w:lang w:eastAsia="ar-SA"/>
        </w:rPr>
        <w:t>do reprezentowania oferent</w:t>
      </w:r>
      <w:r w:rsidR="00F74B5E" w:rsidRPr="00A428F3">
        <w:rPr>
          <w:rFonts w:ascii="Palatino Linotype" w:eastAsia="Times New Roman" w:hAnsi="Palatino Linotype"/>
          <w:i/>
          <w:sz w:val="18"/>
          <w:szCs w:val="20"/>
          <w:lang w:eastAsia="ar-SA"/>
        </w:rPr>
        <w:t>a</w:t>
      </w:r>
    </w:p>
    <w:p w14:paraId="103D4023" w14:textId="44A727B0" w:rsidR="007206E9" w:rsidRPr="00A428F3" w:rsidRDefault="007206E9" w:rsidP="00F74B5E">
      <w:pPr>
        <w:suppressAutoHyphens/>
        <w:ind w:left="4962" w:hanging="4678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18D22E86" w14:textId="77777777" w:rsidR="007206E9" w:rsidRPr="00A428F3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524F79CF" w14:textId="77777777" w:rsidR="007206E9" w:rsidRPr="00A428F3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lang w:eastAsia="ar-SA"/>
        </w:rPr>
        <w:t xml:space="preserve">zapoznaliśmy się ze zapytaniem ofertowym nie wnosimy do niej zastrzeżeń oraz zdobyliśmy konieczne informacje do przygotowania oferty, </w:t>
      </w:r>
    </w:p>
    <w:p w14:paraId="4E00DDB4" w14:textId="77777777" w:rsidR="007206E9" w:rsidRPr="00A428F3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</w:rPr>
        <w:t xml:space="preserve">zawarte w zapytaniu ofertowym szczegółowe warunki, w tym projektu umowy zostały przez nas zaakceptowane i zobowiązujemy się w przypadku wyboru naszej oferty do zawarcia umowy, na niżej wymienionych warunkach, </w:t>
      </w:r>
      <w:r w:rsidRPr="00A428F3">
        <w:rPr>
          <w:rFonts w:ascii="Palatino Linotype" w:hAnsi="Palatino Linotype"/>
          <w:lang w:eastAsia="ar-SA"/>
        </w:rPr>
        <w:t>oświadczamy, że uważamy się za związanych niniejszą ofertą na okres 30 dni,</w:t>
      </w:r>
    </w:p>
    <w:p w14:paraId="124624A0" w14:textId="77777777" w:rsidR="007206E9" w:rsidRPr="00A428F3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A428F3">
        <w:rPr>
          <w:rFonts w:ascii="Palatino Linotype" w:hAnsi="Palatino Linotype"/>
        </w:rPr>
        <w:t>posiadam zdolności techniczno-organizacyjne do wykonania przedmiotu zamówienia.</w:t>
      </w:r>
    </w:p>
    <w:p w14:paraId="27F7C69F" w14:textId="77777777" w:rsidR="007206E9" w:rsidRPr="00A428F3" w:rsidRDefault="007206E9" w:rsidP="007206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A428F3" w:rsidRPr="00A428F3" w14:paraId="7359AB2D" w14:textId="77777777" w:rsidTr="008342C6">
        <w:tc>
          <w:tcPr>
            <w:tcW w:w="4379" w:type="dxa"/>
          </w:tcPr>
          <w:p w14:paraId="678B99F3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719DF776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428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542B5131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1CD6B139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428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A428F3" w:rsidRPr="00A428F3" w14:paraId="77B351F8" w14:textId="77777777" w:rsidTr="008342C6">
        <w:tc>
          <w:tcPr>
            <w:tcW w:w="4379" w:type="dxa"/>
          </w:tcPr>
          <w:p w14:paraId="121131E6" w14:textId="77777777" w:rsidR="007206E9" w:rsidRDefault="007206E9" w:rsidP="00834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208C486" w14:textId="17EA4978" w:rsidR="00762203" w:rsidRPr="00A428F3" w:rsidRDefault="00762203" w:rsidP="00834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3568272A" w14:textId="77777777" w:rsidR="007206E9" w:rsidRPr="00A428F3" w:rsidRDefault="007206E9" w:rsidP="00834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428F3" w:rsidRPr="00A428F3" w14:paraId="46530907" w14:textId="77777777" w:rsidTr="008342C6">
        <w:tc>
          <w:tcPr>
            <w:tcW w:w="4379" w:type="dxa"/>
            <w:vAlign w:val="bottom"/>
          </w:tcPr>
          <w:p w14:paraId="355C7D86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28F3">
              <w:rPr>
                <w:rFonts w:ascii="Times New Roman" w:hAnsi="Times New Roman"/>
                <w:lang w:eastAsia="ar-SA"/>
              </w:rPr>
              <w:t xml:space="preserve">1. </w:t>
            </w:r>
            <w:r w:rsidRPr="00A428F3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38483CD8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28F3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A428F3" w:rsidRPr="00A428F3" w14:paraId="220EC5EB" w14:textId="77777777" w:rsidTr="008342C6">
        <w:tc>
          <w:tcPr>
            <w:tcW w:w="4379" w:type="dxa"/>
            <w:vAlign w:val="bottom"/>
          </w:tcPr>
          <w:p w14:paraId="7A8E3438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3C765103" w14:textId="77777777" w:rsidR="007206E9" w:rsidRPr="00A428F3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2BCB9C71" w14:textId="77777777" w:rsidR="007206E9" w:rsidRPr="00A428F3" w:rsidRDefault="007206E9" w:rsidP="007206E9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A428F3">
        <w:rPr>
          <w:rFonts w:ascii="Palatino Linotype" w:hAnsi="Palatino Linotype"/>
          <w:lang w:eastAsia="ar-SA"/>
        </w:rPr>
        <w:t>ych</w:t>
      </w:r>
      <w:proofErr w:type="spellEnd"/>
      <w:r w:rsidRPr="00A428F3">
        <w:rPr>
          <w:rFonts w:ascii="Palatino Linotype" w:hAnsi="Palatino Linotype"/>
          <w:lang w:eastAsia="ar-SA"/>
        </w:rPr>
        <w:t xml:space="preserve">) dokumentu(ów) </w:t>
      </w:r>
      <w:r w:rsidRPr="00A428F3">
        <w:rPr>
          <w:rFonts w:ascii="Palatino Linotype" w:hAnsi="Palatino Linotype"/>
          <w:bCs/>
          <w:sz w:val="16"/>
          <w:lang w:eastAsia="ar-SA"/>
        </w:rPr>
        <w:t>............</w:t>
      </w:r>
      <w:r w:rsidRPr="00A428F3">
        <w:rPr>
          <w:rFonts w:ascii="Palatino Linotype" w:hAnsi="Palatino Linotype"/>
          <w:bCs/>
          <w:lang w:eastAsia="ar-SA"/>
        </w:rPr>
        <w:t xml:space="preserve">, </w:t>
      </w:r>
      <w:r w:rsidRPr="00A428F3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........................................................................................................................................................................</w:t>
      </w:r>
      <w:r w:rsidRPr="00A428F3">
        <w:rPr>
          <w:rFonts w:ascii="Palatino Linotype" w:hAnsi="Palatino Linotype"/>
          <w:bCs/>
          <w:lang w:eastAsia="ar-SA"/>
        </w:rPr>
        <w:t xml:space="preserve">, </w:t>
      </w:r>
      <w:r w:rsidRPr="00A428F3">
        <w:rPr>
          <w:rFonts w:ascii="Palatino Linotype" w:hAnsi="Palatino Linotype"/>
          <w:lang w:eastAsia="ar-SA"/>
        </w:rPr>
        <w:t>które dołączamy do oferty.</w:t>
      </w:r>
    </w:p>
    <w:p w14:paraId="3D3D6D3F" w14:textId="77777777" w:rsidR="007206E9" w:rsidRPr="00A428F3" w:rsidRDefault="007206E9" w:rsidP="007206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lang w:eastAsia="ar-SA"/>
        </w:rPr>
        <w:t>załącznikami do niniejszej oferty są:</w:t>
      </w:r>
    </w:p>
    <w:p w14:paraId="7894EDB0" w14:textId="77777777" w:rsidR="007206E9" w:rsidRPr="00A428F3" w:rsidRDefault="007206E9" w:rsidP="007206E9">
      <w:pPr>
        <w:numPr>
          <w:ilvl w:val="1"/>
          <w:numId w:val="2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046F770C" w14:textId="77777777" w:rsidR="007206E9" w:rsidRPr="00A428F3" w:rsidRDefault="007206E9" w:rsidP="007206E9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336AF72" w14:textId="77777777" w:rsidR="007206E9" w:rsidRPr="00A428F3" w:rsidRDefault="007206E9" w:rsidP="007206E9">
      <w:pPr>
        <w:suppressAutoHyphens/>
        <w:rPr>
          <w:rFonts w:ascii="Palatino Linotype" w:hAnsi="Palatino Linotype"/>
          <w:szCs w:val="18"/>
          <w:lang w:eastAsia="ar-SA"/>
        </w:rPr>
      </w:pPr>
      <w:r w:rsidRPr="00A428F3">
        <w:rPr>
          <w:rFonts w:ascii="Palatino Linotype" w:hAnsi="Palatino Linotype"/>
          <w:szCs w:val="18"/>
          <w:lang w:eastAsia="ar-SA"/>
        </w:rPr>
        <w:t xml:space="preserve">Miejscowość, </w:t>
      </w:r>
      <w:r w:rsidRPr="00A428F3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A428F3">
        <w:rPr>
          <w:rFonts w:ascii="Palatino Linotype" w:hAnsi="Palatino Linotype"/>
          <w:szCs w:val="18"/>
          <w:lang w:eastAsia="ar-SA"/>
        </w:rPr>
        <w:t xml:space="preserve">dnia </w:t>
      </w:r>
      <w:r w:rsidRPr="00A428F3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A428F3">
        <w:rPr>
          <w:rFonts w:ascii="Palatino Linotype" w:hAnsi="Palatino Linotype"/>
          <w:szCs w:val="18"/>
          <w:lang w:eastAsia="ar-SA"/>
        </w:rPr>
        <w:t>r.</w:t>
      </w:r>
    </w:p>
    <w:p w14:paraId="23F58913" w14:textId="77777777" w:rsidR="00E65038" w:rsidRPr="00A428F3" w:rsidRDefault="00E65038" w:rsidP="007206E9">
      <w:pPr>
        <w:suppressAutoHyphens/>
        <w:rPr>
          <w:rFonts w:ascii="Palatino Linotype" w:hAnsi="Palatino Linotype"/>
          <w:szCs w:val="18"/>
          <w:lang w:eastAsia="ar-SA"/>
        </w:rPr>
      </w:pPr>
    </w:p>
    <w:p w14:paraId="1D985D85" w14:textId="77777777" w:rsidR="007206E9" w:rsidRPr="00A428F3" w:rsidRDefault="007206E9" w:rsidP="007206E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A428F3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794872F5" w14:textId="77777777" w:rsidR="007206E9" w:rsidRPr="00A428F3" w:rsidRDefault="007206E9" w:rsidP="007206E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A428F3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6B6F1152" w14:textId="77777777" w:rsidR="007206E9" w:rsidRPr="00A428F3" w:rsidRDefault="007206E9" w:rsidP="007206E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A428F3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1A864A41" w14:textId="743DF572" w:rsidR="00035C1E" w:rsidRDefault="00035C1E" w:rsidP="00F2048D">
      <w:pPr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14:paraId="07FE1439" w14:textId="395A8149" w:rsidR="00F00039" w:rsidRDefault="00F00039" w:rsidP="00F2048D">
      <w:pPr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14:paraId="601E984C" w14:textId="10C58017" w:rsidR="00F00039" w:rsidRDefault="00F00039" w:rsidP="00F2048D">
      <w:pPr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14:paraId="03CFBC17" w14:textId="536F67A4" w:rsidR="00F00039" w:rsidRDefault="00F00039" w:rsidP="00F2048D">
      <w:pPr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14:paraId="73E7DBA3" w14:textId="20E1ECFC" w:rsidR="00F00039" w:rsidRDefault="00F00039" w:rsidP="00F2048D">
      <w:pPr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14:paraId="25130AB6" w14:textId="77777777" w:rsidR="00F00039" w:rsidRDefault="00F00039">
      <w:pPr>
        <w:rPr>
          <w:rFonts w:ascii="Arial" w:eastAsia="MyriadPro-Light" w:hAnsi="Arial" w:cs="Arial"/>
          <w:sz w:val="18"/>
          <w:szCs w:val="18"/>
        </w:rPr>
      </w:pPr>
      <w:r>
        <w:rPr>
          <w:rFonts w:ascii="Arial" w:eastAsia="MyriadPro-Light" w:hAnsi="Arial" w:cs="Arial"/>
          <w:sz w:val="18"/>
          <w:szCs w:val="18"/>
        </w:rPr>
        <w:br w:type="page"/>
      </w:r>
    </w:p>
    <w:p w14:paraId="668EB105" w14:textId="77777777" w:rsidR="00F00039" w:rsidRDefault="00F00039" w:rsidP="00F00039">
      <w:pPr>
        <w:suppressAutoHyphens/>
        <w:spacing w:before="48" w:line="276" w:lineRule="auto"/>
        <w:jc w:val="right"/>
        <w:rPr>
          <w:rFonts w:ascii="Palatino Linotype" w:eastAsia="Times New Roman" w:hAnsi="Palatino Linotype"/>
          <w:b/>
          <w:u w:val="single"/>
          <w:lang w:eastAsia="ar-SA"/>
        </w:rPr>
      </w:pPr>
      <w:r>
        <w:rPr>
          <w:rFonts w:ascii="Palatino Linotype" w:eastAsia="Times New Roman" w:hAnsi="Palatino Linotype"/>
          <w:b/>
          <w:u w:val="single"/>
          <w:lang w:eastAsia="ar-SA"/>
        </w:rPr>
        <w:lastRenderedPageBreak/>
        <w:t>Załącznik nr 2</w:t>
      </w:r>
    </w:p>
    <w:p w14:paraId="0B2A02E8" w14:textId="77777777" w:rsidR="00F00039" w:rsidRPr="00E64B8A" w:rsidRDefault="00F00039" w:rsidP="00F00039">
      <w:pPr>
        <w:suppressAutoHyphens/>
        <w:spacing w:before="48" w:line="276" w:lineRule="auto"/>
        <w:jc w:val="center"/>
        <w:rPr>
          <w:rFonts w:ascii="Palatino Linotype" w:eastAsia="Times New Roman" w:hAnsi="Palatino Linotype"/>
          <w:b/>
          <w:u w:val="single"/>
          <w:lang w:eastAsia="ar-SA"/>
        </w:rPr>
      </w:pPr>
      <w:r>
        <w:rPr>
          <w:rFonts w:ascii="Palatino Linotype" w:eastAsia="Times New Roman" w:hAnsi="Palatino Linotype"/>
          <w:b/>
          <w:u w:val="single"/>
          <w:lang w:eastAsia="ar-SA"/>
        </w:rPr>
        <w:t xml:space="preserve">Projekt </w:t>
      </w:r>
      <w:r w:rsidRPr="00E64B8A">
        <w:rPr>
          <w:rFonts w:ascii="Palatino Linotype" w:eastAsia="Times New Roman" w:hAnsi="Palatino Linotype"/>
          <w:b/>
          <w:u w:val="single"/>
          <w:lang w:eastAsia="ar-SA"/>
        </w:rPr>
        <w:t>UMOW</w:t>
      </w:r>
      <w:r>
        <w:rPr>
          <w:rFonts w:ascii="Palatino Linotype" w:eastAsia="Times New Roman" w:hAnsi="Palatino Linotype"/>
          <w:b/>
          <w:u w:val="single"/>
          <w:lang w:eastAsia="ar-SA"/>
        </w:rPr>
        <w:t>Y</w:t>
      </w:r>
      <w:r w:rsidRPr="00E64B8A">
        <w:rPr>
          <w:rFonts w:ascii="Palatino Linotype" w:eastAsia="Times New Roman" w:hAnsi="Palatino Linotype"/>
          <w:b/>
          <w:u w:val="single"/>
          <w:lang w:eastAsia="ar-SA"/>
        </w:rPr>
        <w:t xml:space="preserve"> nr DZB.022…..2022</w:t>
      </w:r>
    </w:p>
    <w:p w14:paraId="65BE3BF2" w14:textId="77777777" w:rsidR="00F00039" w:rsidRPr="00E64B8A" w:rsidRDefault="00F00039" w:rsidP="00F00039">
      <w:pPr>
        <w:suppressAutoHyphens/>
        <w:spacing w:before="48" w:line="276" w:lineRule="auto"/>
        <w:rPr>
          <w:rFonts w:ascii="Palatino Linotype" w:eastAsia="Times New Roman" w:hAnsi="Palatino Linotype"/>
          <w:b/>
          <w:lang w:eastAsia="ar-SA"/>
        </w:rPr>
      </w:pPr>
    </w:p>
    <w:p w14:paraId="4E0E9F8F" w14:textId="77777777" w:rsidR="00F00039" w:rsidRPr="00E64B8A" w:rsidRDefault="00F00039" w:rsidP="00F00039">
      <w:pPr>
        <w:jc w:val="both"/>
        <w:rPr>
          <w:rFonts w:ascii="Palatino Linotype" w:eastAsia="Times New Roman" w:hAnsi="Palatino Linotype"/>
          <w:lang w:eastAsia="pl-PL"/>
        </w:rPr>
      </w:pPr>
      <w:r w:rsidRPr="00E64B8A">
        <w:rPr>
          <w:rFonts w:ascii="Palatino Linotype" w:eastAsia="Times New Roman" w:hAnsi="Palatino Linotype"/>
          <w:lang w:eastAsia="pl-PL"/>
        </w:rPr>
        <w:t>Zawarta w Krakowie w wyniku wyboru oferty w trybie zapytani ofertowego pomiędzy:</w:t>
      </w:r>
    </w:p>
    <w:p w14:paraId="220C1954" w14:textId="77777777" w:rsidR="00F00039" w:rsidRPr="00E64B8A" w:rsidRDefault="00F00039" w:rsidP="00F00039">
      <w:pPr>
        <w:ind w:right="-47"/>
        <w:jc w:val="both"/>
        <w:rPr>
          <w:rFonts w:ascii="Palatino Linotype" w:eastAsia="Times New Roman" w:hAnsi="Palatino Linotype"/>
          <w:b/>
          <w:lang w:eastAsia="pl-PL"/>
        </w:rPr>
      </w:pPr>
    </w:p>
    <w:p w14:paraId="45345FF7" w14:textId="77777777" w:rsidR="00F00039" w:rsidRPr="00E64B8A" w:rsidRDefault="00F00039" w:rsidP="00F00039">
      <w:pPr>
        <w:widowControl w:val="0"/>
        <w:ind w:right="-45"/>
        <w:jc w:val="both"/>
        <w:rPr>
          <w:rFonts w:ascii="Palatino Linotype" w:eastAsia="Times New Roman" w:hAnsi="Palatino Linotype"/>
          <w:b/>
          <w:lang w:eastAsia="pl-PL"/>
        </w:rPr>
      </w:pPr>
      <w:r w:rsidRPr="00E64B8A">
        <w:rPr>
          <w:rFonts w:ascii="Palatino Linotype" w:eastAsia="Times New Roman" w:hAnsi="Palatino Linotype"/>
          <w:b/>
          <w:lang w:eastAsia="pl-PL"/>
        </w:rPr>
        <w:t xml:space="preserve">Instytutem Metalurgii i Inżynierii Materiałowej im. A </w:t>
      </w:r>
      <w:proofErr w:type="spellStart"/>
      <w:r w:rsidRPr="00E64B8A">
        <w:rPr>
          <w:rFonts w:ascii="Palatino Linotype" w:eastAsia="Times New Roman" w:hAnsi="Palatino Linotype"/>
          <w:b/>
          <w:lang w:eastAsia="pl-PL"/>
        </w:rPr>
        <w:t>Krupkowskiego</w:t>
      </w:r>
      <w:proofErr w:type="spellEnd"/>
    </w:p>
    <w:p w14:paraId="05526645" w14:textId="77777777" w:rsidR="00F00039" w:rsidRPr="00E64B8A" w:rsidRDefault="00F00039" w:rsidP="00F00039">
      <w:pPr>
        <w:widowControl w:val="0"/>
        <w:ind w:right="-45"/>
        <w:jc w:val="both"/>
        <w:rPr>
          <w:rFonts w:ascii="Palatino Linotype" w:eastAsia="Times New Roman" w:hAnsi="Palatino Linotype"/>
          <w:b/>
          <w:lang w:eastAsia="pl-PL"/>
        </w:rPr>
      </w:pPr>
      <w:r w:rsidRPr="00E64B8A">
        <w:rPr>
          <w:rFonts w:ascii="Palatino Linotype" w:eastAsia="Times New Roman" w:hAnsi="Palatino Linotype"/>
          <w:b/>
          <w:lang w:eastAsia="pl-PL"/>
        </w:rPr>
        <w:t xml:space="preserve">Polskiej Akademii Nauk w Krakowie, </w:t>
      </w:r>
    </w:p>
    <w:p w14:paraId="452A08E2" w14:textId="77777777" w:rsidR="00F00039" w:rsidRPr="00E64B8A" w:rsidRDefault="00F00039" w:rsidP="00F00039">
      <w:pPr>
        <w:widowControl w:val="0"/>
        <w:ind w:right="-45"/>
        <w:jc w:val="both"/>
        <w:rPr>
          <w:rFonts w:ascii="Palatino Linotype" w:eastAsia="Times New Roman" w:hAnsi="Palatino Linotype"/>
          <w:lang w:eastAsia="pl-PL"/>
        </w:rPr>
      </w:pPr>
      <w:r w:rsidRPr="00E64B8A">
        <w:rPr>
          <w:rFonts w:ascii="Palatino Linotype" w:eastAsia="Times New Roman" w:hAnsi="Palatino Linotype"/>
          <w:lang w:eastAsia="pl-PL"/>
        </w:rPr>
        <w:t>z siedzibą: ul. Reymonta 25, 30-059 Kraków</w:t>
      </w:r>
    </w:p>
    <w:p w14:paraId="78A39932" w14:textId="77777777" w:rsidR="00F00039" w:rsidRPr="00E64B8A" w:rsidRDefault="00F00039" w:rsidP="00F00039">
      <w:pPr>
        <w:widowControl w:val="0"/>
        <w:ind w:right="-45"/>
        <w:jc w:val="both"/>
        <w:rPr>
          <w:rFonts w:ascii="Palatino Linotype" w:eastAsia="Times New Roman" w:hAnsi="Palatino Linotype"/>
          <w:lang w:eastAsia="pl-PL"/>
        </w:rPr>
      </w:pPr>
      <w:r w:rsidRPr="00E64B8A">
        <w:rPr>
          <w:rFonts w:ascii="Palatino Linotype" w:eastAsia="Times New Roman" w:hAnsi="Palatino Linotype"/>
          <w:lang w:eastAsia="pl-PL"/>
        </w:rPr>
        <w:t>NIP 6750001857, REGON 000326374,</w:t>
      </w:r>
    </w:p>
    <w:p w14:paraId="3738FDDD" w14:textId="77777777" w:rsidR="00F00039" w:rsidRPr="00E64B8A" w:rsidRDefault="00F00039" w:rsidP="00F00039">
      <w:pPr>
        <w:widowControl w:val="0"/>
        <w:ind w:right="-45"/>
        <w:jc w:val="both"/>
        <w:rPr>
          <w:rFonts w:ascii="Palatino Linotype" w:eastAsia="Times New Roman" w:hAnsi="Palatino Linotype"/>
          <w:i/>
          <w:lang w:eastAsia="pl-PL"/>
        </w:rPr>
      </w:pPr>
      <w:r w:rsidRPr="00E64B8A">
        <w:rPr>
          <w:rFonts w:ascii="Palatino Linotype" w:eastAsia="Times New Roman" w:hAnsi="Palatino Linotype"/>
          <w:i/>
          <w:lang w:eastAsia="pl-PL"/>
        </w:rPr>
        <w:t>reprezentowanym przez:</w:t>
      </w:r>
    </w:p>
    <w:p w14:paraId="206FD3F0" w14:textId="77777777" w:rsidR="00F00039" w:rsidRPr="00E64B8A" w:rsidRDefault="00F00039" w:rsidP="00F00039">
      <w:pPr>
        <w:widowControl w:val="0"/>
        <w:ind w:right="-45"/>
        <w:jc w:val="both"/>
        <w:rPr>
          <w:rFonts w:ascii="Palatino Linotype" w:hAnsi="Palatino Linotype"/>
          <w:b/>
          <w:lang w:eastAsia="pl-PL"/>
        </w:rPr>
      </w:pPr>
      <w:r w:rsidRPr="00E64B8A">
        <w:rPr>
          <w:rFonts w:ascii="Palatino Linotype" w:hAnsi="Palatino Linotype"/>
          <w:b/>
          <w:lang w:eastAsia="pl-PL"/>
        </w:rPr>
        <w:t>Dyrektora Instytutu dr hab. Joanna Wojewoda-Budka, prof. instytutu,</w:t>
      </w:r>
    </w:p>
    <w:p w14:paraId="7D22710E" w14:textId="77777777" w:rsidR="00F00039" w:rsidRPr="00E64B8A" w:rsidRDefault="00F00039" w:rsidP="00F00039">
      <w:pPr>
        <w:ind w:right="-47"/>
        <w:jc w:val="both"/>
        <w:rPr>
          <w:rFonts w:ascii="Palatino Linotype" w:eastAsia="Times New Roman" w:hAnsi="Palatino Linotype"/>
          <w:b/>
          <w:lang w:eastAsia="pl-PL"/>
        </w:rPr>
      </w:pPr>
      <w:r w:rsidRPr="00E64B8A">
        <w:rPr>
          <w:rFonts w:ascii="Palatino Linotype" w:eastAsia="Times New Roman" w:hAnsi="Palatino Linotype"/>
          <w:i/>
          <w:lang w:eastAsia="pl-PL"/>
        </w:rPr>
        <w:t>zwanym dalej „Zamawiający</w:t>
      </w:r>
      <w:r w:rsidRPr="00E64B8A">
        <w:rPr>
          <w:rFonts w:ascii="Palatino Linotype" w:hAnsi="Palatino Linotype"/>
          <w:i/>
        </w:rPr>
        <w:t>”</w:t>
      </w:r>
    </w:p>
    <w:p w14:paraId="2D58223E" w14:textId="77777777" w:rsidR="00F00039" w:rsidRPr="00E64B8A" w:rsidRDefault="00F00039" w:rsidP="00F00039">
      <w:pPr>
        <w:jc w:val="both"/>
        <w:rPr>
          <w:rFonts w:ascii="Palatino Linotype" w:eastAsia="Times New Roman" w:hAnsi="Palatino Linotype"/>
          <w:lang w:eastAsia="pl-PL"/>
        </w:rPr>
      </w:pPr>
    </w:p>
    <w:p w14:paraId="29267D9D" w14:textId="77777777" w:rsidR="00F00039" w:rsidRPr="00E64B8A" w:rsidRDefault="00F00039" w:rsidP="00F00039">
      <w:pPr>
        <w:jc w:val="both"/>
        <w:rPr>
          <w:rFonts w:ascii="Palatino Linotype" w:eastAsia="Times New Roman" w:hAnsi="Palatino Linotype"/>
          <w:lang w:eastAsia="pl-PL"/>
        </w:rPr>
      </w:pPr>
      <w:r w:rsidRPr="00E64B8A">
        <w:rPr>
          <w:rFonts w:ascii="Palatino Linotype" w:eastAsia="Times New Roman" w:hAnsi="Palatino Linotype"/>
          <w:lang w:eastAsia="pl-PL"/>
        </w:rPr>
        <w:t>a</w:t>
      </w:r>
    </w:p>
    <w:p w14:paraId="44ADC8C0" w14:textId="77777777" w:rsidR="00F00039" w:rsidRPr="00E64B8A" w:rsidRDefault="00F00039" w:rsidP="00F00039">
      <w:pPr>
        <w:jc w:val="both"/>
        <w:rPr>
          <w:rFonts w:ascii="Palatino Linotype" w:eastAsia="Times New Roman" w:hAnsi="Palatino Linotype"/>
          <w:b/>
          <w:lang w:eastAsia="pl-PL"/>
        </w:rPr>
      </w:pPr>
    </w:p>
    <w:p w14:paraId="59FB49FC" w14:textId="77777777" w:rsidR="00F00039" w:rsidRPr="00E64B8A" w:rsidRDefault="00F00039" w:rsidP="00F00039">
      <w:pPr>
        <w:spacing w:line="360" w:lineRule="auto"/>
        <w:jc w:val="both"/>
        <w:rPr>
          <w:rFonts w:ascii="Palatino Linotype" w:eastAsia="Times New Roman" w:hAnsi="Palatino Linotype"/>
          <w:b/>
          <w:lang w:val="de-DE" w:eastAsia="pl-PL"/>
        </w:rPr>
      </w:pPr>
      <w:r w:rsidRPr="00E64B8A">
        <w:rPr>
          <w:rFonts w:ascii="Palatino Linotype" w:eastAsia="Times New Roman" w:hAnsi="Palatino Linotype"/>
          <w:b/>
          <w:lang w:val="de-DE" w:eastAsia="pl-PL"/>
        </w:rPr>
        <w:t>………………</w:t>
      </w:r>
    </w:p>
    <w:p w14:paraId="18523964" w14:textId="77777777" w:rsidR="00F00039" w:rsidRPr="00E64B8A" w:rsidRDefault="00F00039" w:rsidP="00F00039">
      <w:pPr>
        <w:spacing w:line="360" w:lineRule="auto"/>
        <w:jc w:val="both"/>
        <w:rPr>
          <w:rFonts w:ascii="Palatino Linotype" w:eastAsia="Times New Roman" w:hAnsi="Palatino Linotype"/>
          <w:b/>
          <w:lang w:val="de-DE" w:eastAsia="pl-PL"/>
        </w:rPr>
      </w:pPr>
      <w:r w:rsidRPr="00E64B8A">
        <w:rPr>
          <w:rFonts w:ascii="Palatino Linotype" w:eastAsia="Times New Roman" w:hAnsi="Palatino Linotype"/>
          <w:b/>
          <w:lang w:val="de-DE" w:eastAsia="pl-PL"/>
        </w:rPr>
        <w:t>…………………………..</w:t>
      </w:r>
    </w:p>
    <w:p w14:paraId="257079F0" w14:textId="77777777" w:rsidR="00F00039" w:rsidRPr="00E64B8A" w:rsidRDefault="00F00039" w:rsidP="00F00039">
      <w:pPr>
        <w:spacing w:line="360" w:lineRule="auto"/>
        <w:jc w:val="both"/>
        <w:rPr>
          <w:rFonts w:ascii="Palatino Linotype" w:eastAsia="Times New Roman" w:hAnsi="Palatino Linotype"/>
          <w:b/>
          <w:lang w:eastAsia="pl-PL"/>
        </w:rPr>
      </w:pPr>
      <w:r w:rsidRPr="00E64B8A">
        <w:rPr>
          <w:rFonts w:ascii="Palatino Linotype" w:eastAsia="Times New Roman" w:hAnsi="Palatino Linotype"/>
          <w:b/>
          <w:lang w:val="de-DE" w:eastAsia="pl-PL"/>
        </w:rPr>
        <w:t>NIP …………….</w:t>
      </w:r>
      <w:r w:rsidRPr="00E64B8A">
        <w:rPr>
          <w:rFonts w:ascii="Palatino Linotype" w:eastAsia="Times New Roman" w:hAnsi="Palatino Linotype"/>
          <w:b/>
          <w:lang w:eastAsia="pl-PL"/>
        </w:rPr>
        <w:t xml:space="preserve"> REGON…………… KRS ………..</w:t>
      </w:r>
    </w:p>
    <w:p w14:paraId="6702A009" w14:textId="77777777" w:rsidR="00F00039" w:rsidRPr="00E64B8A" w:rsidRDefault="00F00039" w:rsidP="00F00039">
      <w:pPr>
        <w:spacing w:line="360" w:lineRule="auto"/>
        <w:jc w:val="both"/>
        <w:rPr>
          <w:rFonts w:ascii="Palatino Linotype" w:eastAsia="Times New Roman" w:hAnsi="Palatino Linotype"/>
          <w:lang w:eastAsia="pl-PL"/>
        </w:rPr>
      </w:pPr>
      <w:r w:rsidRPr="00E64B8A">
        <w:rPr>
          <w:rFonts w:ascii="Palatino Linotype" w:eastAsia="Times New Roman" w:hAnsi="Palatino Linotype"/>
          <w:i/>
          <w:lang w:eastAsia="pl-PL"/>
        </w:rPr>
        <w:t>reprezentowanym przez:</w:t>
      </w:r>
      <w:r w:rsidRPr="00E64B8A">
        <w:rPr>
          <w:rFonts w:ascii="Palatino Linotype" w:eastAsia="Times New Roman" w:hAnsi="Palatino Linotype"/>
          <w:lang w:eastAsia="pl-PL"/>
        </w:rPr>
        <w:t xml:space="preserve">     </w:t>
      </w:r>
    </w:p>
    <w:p w14:paraId="6AC26DC8" w14:textId="77777777" w:rsidR="00F00039" w:rsidRPr="00E64B8A" w:rsidRDefault="00F00039" w:rsidP="00F00039">
      <w:pPr>
        <w:spacing w:line="360" w:lineRule="auto"/>
        <w:jc w:val="both"/>
        <w:rPr>
          <w:rFonts w:ascii="Palatino Linotype" w:eastAsia="Times New Roman" w:hAnsi="Palatino Linotype"/>
          <w:b/>
          <w:lang w:eastAsia="pl-PL"/>
        </w:rPr>
      </w:pPr>
      <w:r w:rsidRPr="00E64B8A">
        <w:rPr>
          <w:rFonts w:ascii="Palatino Linotype" w:eastAsia="Times New Roman" w:hAnsi="Palatino Linotype"/>
          <w:b/>
          <w:lang w:eastAsia="pl-PL"/>
        </w:rPr>
        <w:t>……………………………,</w:t>
      </w:r>
    </w:p>
    <w:p w14:paraId="3FFA7CCE" w14:textId="77777777" w:rsidR="00F00039" w:rsidRPr="00E64B8A" w:rsidRDefault="00F00039" w:rsidP="00F00039">
      <w:pPr>
        <w:spacing w:line="360" w:lineRule="auto"/>
        <w:jc w:val="both"/>
        <w:rPr>
          <w:rFonts w:ascii="Palatino Linotype" w:eastAsia="Times New Roman" w:hAnsi="Palatino Linotype"/>
          <w:lang w:eastAsia="pl-PL"/>
        </w:rPr>
      </w:pPr>
      <w:r w:rsidRPr="00E64B8A">
        <w:rPr>
          <w:rFonts w:ascii="Palatino Linotype" w:eastAsia="Times New Roman" w:hAnsi="Palatino Linotype"/>
          <w:lang w:eastAsia="pl-PL"/>
        </w:rPr>
        <w:t xml:space="preserve"> </w:t>
      </w:r>
      <w:r w:rsidRPr="00E64B8A">
        <w:rPr>
          <w:rFonts w:ascii="Palatino Linotype" w:eastAsia="Times New Roman" w:hAnsi="Palatino Linotype"/>
          <w:i/>
          <w:lang w:eastAsia="pl-PL"/>
        </w:rPr>
        <w:t>zwanym dalej „Wykonawca”,</w:t>
      </w:r>
    </w:p>
    <w:p w14:paraId="0792BAF0" w14:textId="77777777" w:rsidR="00F00039" w:rsidRPr="00E64B8A" w:rsidRDefault="00F00039" w:rsidP="00F00039">
      <w:pPr>
        <w:widowControl w:val="0"/>
        <w:tabs>
          <w:tab w:val="left" w:pos="1120"/>
        </w:tabs>
        <w:jc w:val="both"/>
        <w:rPr>
          <w:rFonts w:ascii="Palatino Linotype" w:eastAsia="Times New Roman" w:hAnsi="Palatino Linotype"/>
          <w:i/>
          <w:lang w:eastAsia="pl-PL"/>
        </w:rPr>
      </w:pPr>
    </w:p>
    <w:p w14:paraId="231A4355" w14:textId="77777777" w:rsidR="00F00039" w:rsidRPr="00E64B8A" w:rsidRDefault="00F00039" w:rsidP="00F00039">
      <w:pPr>
        <w:suppressAutoHyphens/>
        <w:spacing w:after="120"/>
        <w:ind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i/>
          <w:lang w:eastAsia="pl-PL"/>
        </w:rPr>
        <w:t>zwane dalej „Stronami”</w:t>
      </w:r>
      <w:r w:rsidRPr="00E64B8A">
        <w:rPr>
          <w:rFonts w:ascii="Palatino Linotype" w:eastAsia="Times New Roman" w:hAnsi="Palatino Linotype"/>
          <w:lang w:eastAsia="ar-SA"/>
        </w:rPr>
        <w:t xml:space="preserve"> </w:t>
      </w:r>
    </w:p>
    <w:p w14:paraId="4195EBEB" w14:textId="77777777" w:rsidR="00F00039" w:rsidRPr="00E64B8A" w:rsidRDefault="00F00039" w:rsidP="00F00039">
      <w:pPr>
        <w:suppressAutoHyphens/>
        <w:spacing w:after="120"/>
        <w:ind w:right="-47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 1</w:t>
      </w:r>
    </w:p>
    <w:p w14:paraId="2F88809F" w14:textId="77777777" w:rsidR="00F00039" w:rsidRPr="00594A56" w:rsidRDefault="00F00039" w:rsidP="00F0003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Hipercze"/>
          <w:rFonts w:ascii="Palatino Linotype" w:hAnsi="Palatino Linotype"/>
          <w:color w:val="000000" w:themeColor="text1"/>
          <w:u w:val="none"/>
        </w:rPr>
      </w:pPr>
      <w:r w:rsidRPr="00E64B8A">
        <w:rPr>
          <w:rFonts w:ascii="Palatino Linotype" w:hAnsi="Palatino Linotype"/>
          <w:lang w:eastAsia="ar-SA"/>
        </w:rPr>
        <w:t xml:space="preserve">Przedmiotem niniejszej umowy jest </w:t>
      </w:r>
      <w:r w:rsidRPr="00E64B8A">
        <w:rPr>
          <w:rFonts w:ascii="Palatino Linotype" w:hAnsi="Palatino Linotype"/>
          <w:b/>
          <w:bCs/>
        </w:rPr>
        <w:t xml:space="preserve">zaprojektowanie, zbudowanie i wdrożenie (na wskazanym przez Zamawiającego serwerze hostingowym) witryny internetowej pn. „PV Innowacje”, która ma być docelowo zamieszczona </w:t>
      </w:r>
      <w:hyperlink r:id="rId8">
        <w:r w:rsidRPr="00E64B8A">
          <w:rPr>
            <w:rFonts w:ascii="Palatino Linotype" w:hAnsi="Palatino Linotype"/>
            <w:b/>
            <w:bCs/>
          </w:rPr>
          <w:t xml:space="preserve">pod adresem URL: </w:t>
        </w:r>
      </w:hyperlink>
      <w:hyperlink r:id="rId9" w:history="1">
        <w:r w:rsidRPr="00E64B8A">
          <w:rPr>
            <w:rStyle w:val="Hipercze"/>
            <w:rFonts w:ascii="Palatino Linotype" w:hAnsi="Palatino Linotype"/>
            <w:b/>
            <w:bCs/>
          </w:rPr>
          <w:t>www.pvinnowacje.pl</w:t>
        </w:r>
      </w:hyperlink>
      <w:r w:rsidRPr="00E64B8A">
        <w:rPr>
          <w:rFonts w:ascii="Palatino Linotype" w:hAnsi="Palatino Linotype"/>
          <w:b/>
          <w:bCs/>
        </w:rPr>
        <w:t xml:space="preserve"> / </w:t>
      </w:r>
      <w:hyperlink r:id="rId10" w:history="1">
        <w:r w:rsidRPr="00E64B8A">
          <w:rPr>
            <w:rStyle w:val="Hipercze"/>
            <w:rFonts w:ascii="Palatino Linotype" w:hAnsi="Palatino Linotype"/>
            <w:b/>
            <w:bCs/>
          </w:rPr>
          <w:t>www.pvinnovation.eu</w:t>
        </w:r>
      </w:hyperlink>
      <w:r w:rsidRPr="00E64B8A">
        <w:rPr>
          <w:rStyle w:val="Hipercze"/>
          <w:rFonts w:ascii="Palatino Linotype" w:hAnsi="Palatino Linotype"/>
        </w:rPr>
        <w:t xml:space="preserve"> </w:t>
      </w:r>
      <w:r w:rsidRPr="00594A56">
        <w:rPr>
          <w:rStyle w:val="Hipercze"/>
          <w:rFonts w:ascii="Palatino Linotype" w:hAnsi="Palatino Linotype"/>
          <w:color w:val="000000" w:themeColor="text1"/>
          <w:u w:val="none"/>
        </w:rPr>
        <w:t xml:space="preserve">oraz opracowanie polityki </w:t>
      </w:r>
      <w:proofErr w:type="spellStart"/>
      <w:r w:rsidRPr="00594A56">
        <w:rPr>
          <w:rStyle w:val="Hipercze"/>
          <w:rFonts w:ascii="Palatino Linotype" w:hAnsi="Palatino Linotype"/>
          <w:color w:val="000000" w:themeColor="text1"/>
          <w:u w:val="none"/>
        </w:rPr>
        <w:t>cyberbezpieczeństwa</w:t>
      </w:r>
      <w:proofErr w:type="spellEnd"/>
      <w:r w:rsidRPr="00594A56">
        <w:rPr>
          <w:rStyle w:val="Hipercze"/>
          <w:rFonts w:ascii="Palatino Linotype" w:hAnsi="Palatino Linotype"/>
          <w:color w:val="000000" w:themeColor="text1"/>
          <w:u w:val="none"/>
        </w:rPr>
        <w:t xml:space="preserve"> Portalu i zapewnienie 12 miesięcznej asysty technicznej dla funkcjonującego Portalu.</w:t>
      </w:r>
    </w:p>
    <w:p w14:paraId="22BB1CF8" w14:textId="77777777" w:rsidR="00F00039" w:rsidRPr="00E64B8A" w:rsidRDefault="00F00039" w:rsidP="00F00039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lastRenderedPageBreak/>
        <w:t>Portal musi spełniać określone wymagania i posiadać n/w właściwości:</w:t>
      </w:r>
    </w:p>
    <w:p w14:paraId="7F531B53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Witryna internetowa o wysokim </w:t>
      </w:r>
      <w:proofErr w:type="spellStart"/>
      <w:r w:rsidRPr="00E64B8A">
        <w:rPr>
          <w:rFonts w:ascii="Palatino Linotype" w:hAnsi="Palatino Linotype"/>
        </w:rPr>
        <w:t>Ux</w:t>
      </w:r>
      <w:proofErr w:type="spellEnd"/>
      <w:r w:rsidRPr="00E64B8A">
        <w:rPr>
          <w:rFonts w:ascii="Palatino Linotype" w:hAnsi="Palatino Linotype"/>
        </w:rPr>
        <w:t>/</w:t>
      </w:r>
      <w:proofErr w:type="spellStart"/>
      <w:r w:rsidRPr="00E64B8A">
        <w:rPr>
          <w:rFonts w:ascii="Palatino Linotype" w:hAnsi="Palatino Linotype"/>
        </w:rPr>
        <w:t>Ui</w:t>
      </w:r>
      <w:proofErr w:type="spellEnd"/>
      <w:r w:rsidRPr="00E64B8A">
        <w:rPr>
          <w:rFonts w:ascii="Palatino Linotype" w:hAnsi="Palatino Linotype"/>
        </w:rPr>
        <w:t xml:space="preserve">, zbudowana na nowoczesnym, wydajnym, a równocześnie prostym i intuicyjnym oraz łatwym w konserwacji Systemie Zarządzania Treścią (CMS), opartym o produkt na licencji Open Source lub autorski (zarządzanie treścią musi się odbywać przy wykorzystaniu przeglądarki internetowej). System musi umożliwiać samodzielne redagowanie/modyfikowanie treści i aktualizację serwisu bez znajomości zagadnień programistycznych. CMS musi być dostarczony z kompletną dokumentacją umożliwiającą rozbudowę strony we własnym zakresie lub przez podmiot działający na zlecenie Zamawiającego. </w:t>
      </w:r>
    </w:p>
    <w:p w14:paraId="324C3910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Strona powinna posiadać wbudowane zabezpieczenia, w tym odporność na próby uzyskania dostępu przez znane formy włamań i działania polegające na zmianie treści za pomocą skryptów i manipulacji w zapytaniach do bazy danych oraz stosować bezpieczne protokoły</w:t>
      </w:r>
    </w:p>
    <w:p w14:paraId="3135E2AC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Żadna z funkcjonalności Portalu nie powinna wymagać ponoszenia dodatkowych kosztów związanych z zakupem licencji przez Zamawiającego (np. bazy danych, bibliotek, modułów itp.), ewentualne koszty dodatkowe z tym związane powinny być wkalkulowane w cenę, a ich wysokość czy zasady uiszczania powinny być czytelnie wskazane przez Wykonawcę.</w:t>
      </w:r>
    </w:p>
    <w:p w14:paraId="7B459B60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Portal musi być w pełni responsywny i posiadać zgodny z najnowszymi trendami web designu projekt graficzny, opracowany wg wytycznych przekazanych przez Zamawiającego (w tym min. logotypy jednostki i programu, informacje o finansowaniu itp.) </w:t>
      </w:r>
    </w:p>
    <w:p w14:paraId="3866A93D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Portal musi posiadać strukturę modułową, umożliwiającą łatwą jego rozbudowę i modyfikację (wbudowane moduły umożliwiające tworzenie, usuwanie i edycję struktury witryny (kategorie (zakładki), podkategorie, artykuły, linki) z możliwością samodzielnego przenoszenia treści / kategorii pomiędzy działami, sortowanie kategorii artykułów, włączanie i wyłączanie widoczności dla użytkownika końcowego wybranych kategorii, czy artykułów, odzyskiwanie przypadkowo skasowanej treści, podgląd treści,  tworzenie , usuwanie i edycję struktury wielopoziomowego menu witryny (min. 2 poziomy). Wstępnie, w ramach złożonego wniosku o dofinasowanie Projektu Zamawiający zdefiniował następujące zakładki:</w:t>
      </w:r>
    </w:p>
    <w:p w14:paraId="55774A46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1) informacje o najnowszych globalnych trendach badawczych w obszarze PV (artykuły, wpisy, newsy etc.)</w:t>
      </w:r>
    </w:p>
    <w:p w14:paraId="5C693359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2) informacje o najnowszych rozwiązaniach wdrażanych przez kluczowych graczy rynku PV w kraju i za granicą</w:t>
      </w:r>
    </w:p>
    <w:p w14:paraId="4AE3C7F4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3) oferta wsparcia dla przedsiębiorstw krajowego sektora PV przez ekspertów Laboratorium Fotowoltaicznego IMIM PAN, propozycja IMIM PAN tworzenia konsorcjów naukowo-przemysłowych rozwiązujących zidentyfikowane wyzwania i problemy przedsiębiorców z wykorzystaniem możliwości finasowania projektów B+R ze wspólnotowych środków publicznych etc.</w:t>
      </w:r>
    </w:p>
    <w:p w14:paraId="1F7AC7B1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4) stale aktualizowana baza wiedzy o prawie powszechnie obowiązującym w obszarze interwencji projektu, obejmująca krajowy prządek prawny oraz akty prawa wspólnotowego</w:t>
      </w:r>
    </w:p>
    <w:p w14:paraId="444B81EE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5) materiały edukacyjne, w tym m.in. wirtualna wycieczka po Laboratorium Fotowoltaicznym, film informacyjny przedstawiający możliwości wykorzystania przez przedsiębiorców zaawansowanej infrastruktury badawczej pozostającej w dyspozycji tej jednostki</w:t>
      </w:r>
    </w:p>
    <w:p w14:paraId="1FC45CE2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lastRenderedPageBreak/>
        <w:t>6) bieżący kalendarz targów i konferencji fotowoltaicznych (z możliwością zaimplementowania interaktywnych linków, przenoszące na strony konkretnych wydarzeń, ujętych w poszczególnych miesiącach)</w:t>
      </w:r>
    </w:p>
    <w:p w14:paraId="4B2C0046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7) lista aktualnie realizowanych istotnych projektów B+R w branży PV (na podstawie kwerendy powszechnie dostępnych informacji z różnych źródeł finansowania – NCN, NCBR, NFOŚiGW, Regionalne Programy Operacyjne, Horyzont Europa </w:t>
      </w:r>
    </w:p>
    <w:p w14:paraId="721363C7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8) oferta współpracy w realizacji projektów w formule konsorcjów badawczo-rozwojowych</w:t>
      </w:r>
    </w:p>
    <w:p w14:paraId="6CE7CE23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9) harmonogram konkursów oferujących wsparcie dla projektów B+R realizowanych w </w:t>
      </w:r>
      <w:proofErr w:type="spellStart"/>
      <w:r w:rsidRPr="00E64B8A">
        <w:rPr>
          <w:rFonts w:ascii="Palatino Linotype" w:hAnsi="Palatino Linotype"/>
        </w:rPr>
        <w:t>fotowoltaice</w:t>
      </w:r>
      <w:proofErr w:type="spellEnd"/>
      <w:r w:rsidRPr="00E64B8A">
        <w:rPr>
          <w:rFonts w:ascii="Palatino Linotype" w:hAnsi="Palatino Linotype"/>
        </w:rPr>
        <w:t>, finansowanych z krajowych i wspólnotowych środków publicznych (NCN, NCBR, NFOŚiGW, Regionalne Programy Operacyjne, Horyzont Europa i inne - aktualne informacje o otwartych oraz planowanych do uruchomienia konkursach i naborach dla sektora PV z odesłaniem na strony instytucji finansujących</w:t>
      </w:r>
    </w:p>
    <w:p w14:paraId="13DC16DE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10) oferty pracy w jednostkach naukowych podejmujących zagadnienia </w:t>
      </w:r>
      <w:proofErr w:type="spellStart"/>
      <w:r w:rsidRPr="00E64B8A">
        <w:rPr>
          <w:rFonts w:ascii="Palatino Linotype" w:hAnsi="Palatino Linotype"/>
        </w:rPr>
        <w:t>fotowoltaiki</w:t>
      </w:r>
      <w:proofErr w:type="spellEnd"/>
      <w:r w:rsidRPr="00E64B8A">
        <w:rPr>
          <w:rFonts w:ascii="Palatino Linotype" w:hAnsi="Palatino Linotype"/>
        </w:rPr>
        <w:t xml:space="preserve"> oraz w przedsiębiorstwach z branży PV</w:t>
      </w:r>
    </w:p>
    <w:p w14:paraId="7D6609C1" w14:textId="77777777" w:rsidR="00F00039" w:rsidRPr="00E64B8A" w:rsidRDefault="00F00039" w:rsidP="00F00039">
      <w:pPr>
        <w:spacing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11) miesięczny newsletter dla zarejestrowanych uczestników</w:t>
      </w:r>
    </w:p>
    <w:p w14:paraId="4E91196A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 System musi umożliwiać zarządzanie treścią artykułów przez w pełni funkcjonalny edytor </w:t>
      </w:r>
      <w:proofErr w:type="spellStart"/>
      <w:r w:rsidRPr="00E64B8A">
        <w:rPr>
          <w:rFonts w:ascii="Palatino Linotype" w:hAnsi="Palatino Linotype"/>
        </w:rPr>
        <w:t>wysiwyg</w:t>
      </w:r>
      <w:proofErr w:type="spellEnd"/>
      <w:r w:rsidRPr="00E64B8A">
        <w:rPr>
          <w:rFonts w:ascii="Palatino Linotype" w:hAnsi="Palatino Linotype"/>
        </w:rPr>
        <w:t>, z możliwością konfiguracji funkcjonalności i dołączania załączników (</w:t>
      </w:r>
      <w:proofErr w:type="spellStart"/>
      <w:r w:rsidRPr="00E64B8A">
        <w:rPr>
          <w:rFonts w:ascii="Palatino Linotype" w:hAnsi="Palatino Linotype"/>
        </w:rPr>
        <w:t>upload</w:t>
      </w:r>
      <w:proofErr w:type="spellEnd"/>
      <w:r w:rsidRPr="00E64B8A">
        <w:rPr>
          <w:rFonts w:ascii="Palatino Linotype" w:hAnsi="Palatino Linotype"/>
        </w:rPr>
        <w:t xml:space="preserve"> plików przez stroną internetową) oraz dodawanie galerii zdjęć do artykułu, na jego końcu oraz bezpośrednio w treści (</w:t>
      </w:r>
      <w:proofErr w:type="spellStart"/>
      <w:r w:rsidRPr="00E64B8A">
        <w:rPr>
          <w:rFonts w:ascii="Palatino Linotype" w:hAnsi="Palatino Linotype"/>
        </w:rPr>
        <w:t>multiupload</w:t>
      </w:r>
      <w:proofErr w:type="spellEnd"/>
      <w:r w:rsidRPr="00E64B8A">
        <w:rPr>
          <w:rFonts w:ascii="Palatino Linotype" w:hAnsi="Palatino Linotype"/>
        </w:rPr>
        <w:t xml:space="preserve"> plików, wgrywanie plików metodą drag &amp; drop, automatyczne dostosowywanie rozmiarów zdjęć), osadzanie zdjęć (możliwość powiększenia zdjęcia w oknie „pop-</w:t>
      </w:r>
      <w:proofErr w:type="spellStart"/>
      <w:r w:rsidRPr="00E64B8A">
        <w:rPr>
          <w:rFonts w:ascii="Palatino Linotype" w:hAnsi="Palatino Linotype"/>
        </w:rPr>
        <w:t>up</w:t>
      </w:r>
      <w:proofErr w:type="spellEnd"/>
      <w:r w:rsidRPr="00E64B8A">
        <w:rPr>
          <w:rFonts w:ascii="Palatino Linotype" w:hAnsi="Palatino Linotype"/>
        </w:rPr>
        <w:t>”) i filmów (odtwarzacz online) w treści, osadzanie plików do pobrania w treści (</w:t>
      </w:r>
      <w:proofErr w:type="spellStart"/>
      <w:r w:rsidRPr="00E64B8A">
        <w:rPr>
          <w:rFonts w:ascii="Palatino Linotype" w:hAnsi="Palatino Linotype"/>
        </w:rPr>
        <w:t>upload</w:t>
      </w:r>
      <w:proofErr w:type="spellEnd"/>
      <w:r w:rsidRPr="00E64B8A">
        <w:rPr>
          <w:rFonts w:ascii="Palatino Linotype" w:hAnsi="Palatino Linotype"/>
        </w:rPr>
        <w:t xml:space="preserve"> plików przez stronę internetową). Możliwość </w:t>
      </w:r>
      <w:proofErr w:type="spellStart"/>
      <w:r w:rsidRPr="00E64B8A">
        <w:rPr>
          <w:rFonts w:ascii="Palatino Linotype" w:hAnsi="Palatino Linotype"/>
        </w:rPr>
        <w:t>tagowania</w:t>
      </w:r>
      <w:proofErr w:type="spellEnd"/>
      <w:r w:rsidRPr="00E64B8A">
        <w:rPr>
          <w:rFonts w:ascii="Palatino Linotype" w:hAnsi="Palatino Linotype"/>
        </w:rPr>
        <w:t>, grupowania newsów, artykułów powiązanych tematycznie. Treści powinny zawierać metkę informacyjną (data, godzina, autor itp.). Dokonywane zmiany na stronie muszą być widoczne natychmiast po zapisaniu lub w zdefiniowanej uprzednio dacie publikacji.</w:t>
      </w:r>
    </w:p>
    <w:p w14:paraId="2F88CB5B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System musi umożliwiać zarządzanie aktualnościami (możliwość określenia daty przeniesienia artykułu do archiwum, osadzania zdjęć i filmów w treści, dodawanie zdjęcia tytułowego z możliwością kadrowania on – </w:t>
      </w:r>
      <w:proofErr w:type="spellStart"/>
      <w:r w:rsidRPr="00E64B8A">
        <w:rPr>
          <w:rFonts w:ascii="Palatino Linotype" w:hAnsi="Palatino Linotype"/>
        </w:rPr>
        <w:t>line</w:t>
      </w:r>
      <w:proofErr w:type="spellEnd"/>
      <w:r w:rsidRPr="00E64B8A">
        <w:rPr>
          <w:rFonts w:ascii="Palatino Linotype" w:hAnsi="Palatino Linotype"/>
        </w:rPr>
        <w:t xml:space="preserve">, komentowanie artykułów, dodawania wybranych artykułów (do 5) na </w:t>
      </w:r>
      <w:proofErr w:type="spellStart"/>
      <w:r w:rsidRPr="00E64B8A">
        <w:rPr>
          <w:rFonts w:ascii="Palatino Linotype" w:hAnsi="Palatino Linotype"/>
        </w:rPr>
        <w:t>sliderze</w:t>
      </w:r>
      <w:proofErr w:type="spellEnd"/>
    </w:p>
    <w:p w14:paraId="2DEE1F5A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System musi umożliwiać zarządzanie komentarzami użytkowników i możliwość blokowania komentarzy, czy określonych użytkowników</w:t>
      </w:r>
    </w:p>
    <w:p w14:paraId="23358980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System musi umożliwiać zarządzanie bannerami graficznymi (statycznymi i dynamicznymi) – </w:t>
      </w:r>
      <w:proofErr w:type="spellStart"/>
      <w:r w:rsidRPr="00E64B8A">
        <w:rPr>
          <w:rFonts w:ascii="Palatino Linotype" w:hAnsi="Palatino Linotype"/>
        </w:rPr>
        <w:t>upload</w:t>
      </w:r>
      <w:proofErr w:type="spellEnd"/>
      <w:r w:rsidRPr="00E64B8A">
        <w:rPr>
          <w:rFonts w:ascii="Palatino Linotype" w:hAnsi="Palatino Linotype"/>
        </w:rPr>
        <w:t xml:space="preserve"> przez stronę internetową, osadzanie na stronie oraz galerią multimediów (zdjęcia, filmy - tworzenie, usuwanie i edycja kategorii w galeriach, </w:t>
      </w:r>
      <w:proofErr w:type="spellStart"/>
      <w:r w:rsidRPr="00E64B8A">
        <w:rPr>
          <w:rFonts w:ascii="Palatino Linotype" w:hAnsi="Palatino Linotype"/>
        </w:rPr>
        <w:t>multiupload</w:t>
      </w:r>
      <w:proofErr w:type="spellEnd"/>
      <w:r w:rsidRPr="00E64B8A">
        <w:rPr>
          <w:rFonts w:ascii="Palatino Linotype" w:hAnsi="Palatino Linotype"/>
        </w:rPr>
        <w:t>, wgrywanie plików metodą drag &amp; drop, automatyczne dostosowywanie rozmiarów zdjęć, odtwarzanie filmów online, możliwość dodania odnośników (przekierowań) do wybranych elementów graficznych itp.)</w:t>
      </w:r>
    </w:p>
    <w:p w14:paraId="57E8CA1E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System musi umożliwiać zarządzanie kontami administratorów, min. możliwością przypisania im uprawnień do wybranej części serwisu (wraz z historią logowań)</w:t>
      </w:r>
    </w:p>
    <w:p w14:paraId="189EB9D7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lastRenderedPageBreak/>
        <w:t xml:space="preserve">System musi dawać możliwość rejestracji użytkownika (samodzielne utworzenie konta) i logowania się jako użytkownik oraz zarządzania zarejestrowanymi użytkownikami, a także posiadać formularz kontaktowy (zintegrowany z layoutem Portalu) </w:t>
      </w:r>
    </w:p>
    <w:p w14:paraId="1C4C37E3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System musi umożliwiać łatwe przeglądanie historii zmian dokonanych w serwisie oraz możliwość agregowania danych i przeglądania statystyk serwisu (odwiedziny Portalu, zainteresowanie poszczególnymi artykułami, zakładkami, ilość pobrań określonych materiałów itp.)</w:t>
      </w:r>
    </w:p>
    <w:p w14:paraId="3308BD95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Portal musi posiadać moduł umożliwiający tworzenie i analizowanie interaktywnych formularzy (ankiety, </w:t>
      </w:r>
      <w:proofErr w:type="spellStart"/>
      <w:r w:rsidRPr="00E64B8A">
        <w:rPr>
          <w:rFonts w:ascii="Palatino Linotype" w:hAnsi="Palatino Linotype"/>
        </w:rPr>
        <w:t>checklisty</w:t>
      </w:r>
      <w:proofErr w:type="spellEnd"/>
      <w:r w:rsidRPr="00E64B8A">
        <w:rPr>
          <w:rFonts w:ascii="Palatino Linotype" w:hAnsi="Palatino Linotype"/>
        </w:rPr>
        <w:t>) dla zarejestrowanych i niezarejestrowanych użytkowników</w:t>
      </w:r>
    </w:p>
    <w:p w14:paraId="715DC6DB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Portal musi posiadać moduł </w:t>
      </w:r>
      <w:proofErr w:type="spellStart"/>
      <w:r w:rsidRPr="00E64B8A">
        <w:rPr>
          <w:rFonts w:ascii="Palatino Linotype" w:hAnsi="Palatino Linotype"/>
        </w:rPr>
        <w:t>newslettera</w:t>
      </w:r>
      <w:proofErr w:type="spellEnd"/>
      <w:r w:rsidRPr="00E64B8A">
        <w:rPr>
          <w:rFonts w:ascii="Palatino Linotype" w:hAnsi="Palatino Linotype"/>
        </w:rPr>
        <w:t xml:space="preserve"> – możliwość dodania do listy mailingowej </w:t>
      </w:r>
      <w:proofErr w:type="spellStart"/>
      <w:r w:rsidRPr="00E64B8A">
        <w:rPr>
          <w:rFonts w:ascii="Palatino Linotype" w:hAnsi="Palatino Linotype"/>
        </w:rPr>
        <w:t>newslettera</w:t>
      </w:r>
      <w:proofErr w:type="spellEnd"/>
      <w:r w:rsidRPr="00E64B8A">
        <w:rPr>
          <w:rFonts w:ascii="Palatino Linotype" w:hAnsi="Palatino Linotype"/>
        </w:rPr>
        <w:t xml:space="preserve"> prowadzonego przez Zamawiającego (zapisania się do subskrybowania) z</w:t>
      </w:r>
      <w:r w:rsidRPr="00E64B8A">
        <w:rPr>
          <w:sz w:val="24"/>
          <w:szCs w:val="24"/>
        </w:rPr>
        <w:t xml:space="preserve"> </w:t>
      </w:r>
      <w:r w:rsidRPr="00E64B8A">
        <w:rPr>
          <w:rFonts w:ascii="Palatino Linotype" w:hAnsi="Palatino Linotype"/>
        </w:rPr>
        <w:t>równoczesną akceptacją zgód w zakresie ochrony danych osobowych i automatyczną wysyłką przygotowanego przez Zamawiającego materiału, w określonych interwałach czasowych</w:t>
      </w:r>
    </w:p>
    <w:p w14:paraId="35A2B592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Portal musi posiadać funkcjonalną wyszukiwarkę (umożliwiającą proste i zaawansowane przeszukanie serwisu), widoczną na każdej stronie i podstronie</w:t>
      </w:r>
    </w:p>
    <w:p w14:paraId="3E1C7F2D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Mapa serwisu powinna być tworzona automatycznie</w:t>
      </w:r>
    </w:p>
    <w:p w14:paraId="6647B2B8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System musi być zintegrowany funkcjonalnie (zautomatyzowana wymiana treści) z wskazanymi przez Zamawiającego mediami społecznościowymi, tj. Twitter, Facebook, Instagram itp.</w:t>
      </w:r>
    </w:p>
    <w:p w14:paraId="67A020B9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Portal musi być zoptymalizowany pod kątem późniejszego pozycjonowania (w ramach odrębnej umowy) tj. skonstruowany w sposób umożliwiający poprawne zaindeksowanie treści przez wyszukiwarki oraz dostosowany do poprawnego działania z różnymi przeglądarkami (min. Chrome, </w:t>
      </w:r>
      <w:proofErr w:type="spellStart"/>
      <w:r w:rsidRPr="00E64B8A">
        <w:rPr>
          <w:rFonts w:ascii="Palatino Linotype" w:hAnsi="Palatino Linotype"/>
        </w:rPr>
        <w:t>Firefox</w:t>
      </w:r>
      <w:proofErr w:type="spellEnd"/>
      <w:r w:rsidRPr="00E64B8A">
        <w:rPr>
          <w:rFonts w:ascii="Palatino Linotype" w:hAnsi="Palatino Linotype"/>
        </w:rPr>
        <w:t xml:space="preserve">, Edge, Safari, Opera) i na urządzeniach z różnymi systemami operacyjnymi, w tym Windows, </w:t>
      </w:r>
      <w:proofErr w:type="spellStart"/>
      <w:r w:rsidRPr="00E64B8A">
        <w:rPr>
          <w:rFonts w:ascii="Palatino Linotype" w:hAnsi="Palatino Linotype"/>
        </w:rPr>
        <w:t>MacOS</w:t>
      </w:r>
      <w:proofErr w:type="spellEnd"/>
      <w:r w:rsidRPr="00E64B8A">
        <w:rPr>
          <w:rFonts w:ascii="Palatino Linotype" w:hAnsi="Palatino Linotype"/>
        </w:rPr>
        <w:t>, Android, iOS itp.</w:t>
      </w:r>
    </w:p>
    <w:p w14:paraId="051437EC" w14:textId="77777777" w:rsidR="00F00039" w:rsidRPr="00E64B8A" w:rsidRDefault="00F00039" w:rsidP="00F0003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Portal musi spełniać wymagania Rozporządzenia Rady Ministrów z dnia 7 maja 2021 r. w sprawie określenia działań informacyjnych podejmowanych przez podmioty realizujące zadania finansowane lub dofinansowane z budżetu państwa lub z państwowych funduszy celowych</w:t>
      </w:r>
    </w:p>
    <w:p w14:paraId="73B1FC9F" w14:textId="77777777" w:rsidR="00F00039" w:rsidRPr="00E64B8A" w:rsidRDefault="00F00039" w:rsidP="00F00039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outlineLvl w:val="1"/>
        <w:rPr>
          <w:rFonts w:ascii="Palatino Linotype" w:hAnsi="Palatino Linotype"/>
          <w:bCs/>
        </w:rPr>
      </w:pPr>
      <w:r w:rsidRPr="00E64B8A">
        <w:rPr>
          <w:rFonts w:ascii="Palatino Linotype" w:hAnsi="Palatino Linotype"/>
          <w:bCs/>
        </w:rPr>
        <w:t>Wykonawca ma przeprowadzić szkolenie w wybranym przez Zamawiającego terminie (w dni robocze, w przedziale godzinowym od 8 do 20) dla max 2 wskazanych przez Zamawiającego osób, w wymiarze min. 8h (np. 2 x 4h) z zakresu obsługi Portalu (administrowania witryną), w terminie nie dłuższym niż 7 dni od wykonania/ przekazania przedmiotu zamówienia. Zamawiający dopuszcza możliwość przeprowadzenia szkolenia online.</w:t>
      </w:r>
    </w:p>
    <w:p w14:paraId="0E356031" w14:textId="77777777" w:rsidR="00F00039" w:rsidRPr="00E64B8A" w:rsidRDefault="00F00039" w:rsidP="00F00039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outlineLvl w:val="1"/>
        <w:rPr>
          <w:rFonts w:ascii="Palatino Linotype" w:hAnsi="Palatino Linotype"/>
          <w:bCs/>
        </w:rPr>
      </w:pPr>
      <w:r w:rsidRPr="00E64B8A">
        <w:rPr>
          <w:rFonts w:ascii="Palatino Linotype" w:hAnsi="Palatino Linotype"/>
          <w:bCs/>
        </w:rPr>
        <w:t xml:space="preserve">W ramach należnego wynagrodzenia Wykonawca zobowiązuje się przekazać Zamawiającemu funkcjonujący Portal (uruchomiony na serwerze - hosting wskazany przez Zamawiającego) oraz kopię utworzonego Portalu na nośniku elektronicznym danych </w:t>
      </w:r>
      <w:r w:rsidRPr="00B32E61">
        <w:rPr>
          <w:rFonts w:ascii="Palatino Linotype" w:hAnsi="Palatino Linotype"/>
          <w:bCs/>
        </w:rPr>
        <w:t>wraz z instrukcją instalacji i konfiguracji na serwerze</w:t>
      </w:r>
      <w:r>
        <w:rPr>
          <w:rFonts w:ascii="Palatino Linotype" w:hAnsi="Palatino Linotype"/>
          <w:bCs/>
        </w:rPr>
        <w:t xml:space="preserve"> </w:t>
      </w:r>
      <w:r w:rsidRPr="00E64B8A">
        <w:rPr>
          <w:rFonts w:ascii="Palatino Linotype" w:hAnsi="Palatino Linotype"/>
          <w:bCs/>
        </w:rPr>
        <w:t>i równocześnie dokument (protokół) przenoszący na Zamawiającego majątkowe prawa autorskie do Portalu na wszystkich niezbędnych polach eksploatacji (zgodnie z zawartą umową). Do 7 dni po wdrożeniu Portalu Wykonawca jest zobowiązany przeprowadzić audyt i ewentualną optymalizację części frontowej serwisu pod kątem zgodności ze standardem WCAG 2.1 na poziomie AA i przekazać Zamawiającemu (na piśmie) wynik tego sprawdzenia (Zamawiający zastrzega sobie prawo przeprowadzenia dodatkowego audytu we własnym zakresie, w celu weryfikacji spełnienia wymagań w w/w zakresie).</w:t>
      </w:r>
    </w:p>
    <w:p w14:paraId="30B7F82A" w14:textId="77777777" w:rsidR="00F00039" w:rsidRPr="00E64B8A" w:rsidRDefault="00F00039" w:rsidP="00F00039">
      <w:pPr>
        <w:suppressAutoHyphens/>
        <w:ind w:left="284" w:hanging="284"/>
        <w:jc w:val="both"/>
        <w:rPr>
          <w:rFonts w:ascii="Palatino Linotype" w:hAnsi="Palatino Linotype"/>
          <w:bCs/>
        </w:rPr>
      </w:pPr>
      <w:r w:rsidRPr="00E64B8A">
        <w:rPr>
          <w:rFonts w:ascii="Palatino Linotype" w:hAnsi="Palatino Linotype"/>
          <w:bCs/>
        </w:rPr>
        <w:t xml:space="preserve">5. Obligatoryjnym elementem zamówienia jest również opracowanie przez Wykonawcę i udzielenie niezbędnej pomocy Zamawiającemu we wdrożeniu polityki </w:t>
      </w:r>
      <w:proofErr w:type="spellStart"/>
      <w:r w:rsidRPr="00E64B8A">
        <w:rPr>
          <w:rFonts w:ascii="Palatino Linotype" w:hAnsi="Palatino Linotype"/>
          <w:bCs/>
        </w:rPr>
        <w:t>cyberbezpieczeństwa</w:t>
      </w:r>
      <w:proofErr w:type="spellEnd"/>
      <w:r w:rsidRPr="00E64B8A">
        <w:rPr>
          <w:rFonts w:ascii="Palatino Linotype" w:hAnsi="Palatino Linotype"/>
          <w:bCs/>
        </w:rPr>
        <w:t xml:space="preserve"> (określającej zasoby technologiczne i informacyjne wymagające ochrony oraz potencjalne zagrożenia dla tych aktywów), </w:t>
      </w:r>
      <w:r w:rsidRPr="00E64B8A">
        <w:rPr>
          <w:rFonts w:ascii="Palatino Linotype" w:hAnsi="Palatino Linotype"/>
          <w:bCs/>
        </w:rPr>
        <w:lastRenderedPageBreak/>
        <w:t>stanowiącej zbiór reguł dotyczących postępowania z danymi i dostępami do systemu (polityka haseł), zapobiegających zaistnieniu sytuacji zagrażających bezpieczeństwu danych, a także umożliwiających uruchomienie właściwych działań (korygujących i naprawczych) na wypadek wystąpienia incydentu.</w:t>
      </w:r>
    </w:p>
    <w:p w14:paraId="1CB83E39" w14:textId="77777777" w:rsidR="00F00039" w:rsidRPr="00E64B8A" w:rsidRDefault="00F00039" w:rsidP="00F00039">
      <w:pPr>
        <w:suppressAutoHyphens/>
        <w:ind w:left="284" w:hanging="284"/>
        <w:jc w:val="both"/>
        <w:rPr>
          <w:rFonts w:ascii="Palatino Linotype" w:hAnsi="Palatino Linotype"/>
          <w:bCs/>
        </w:rPr>
      </w:pPr>
      <w:r w:rsidRPr="00E64B8A">
        <w:rPr>
          <w:rFonts w:ascii="Palatino Linotype" w:hAnsi="Palatino Linotype"/>
          <w:bCs/>
        </w:rPr>
        <w:t>6.</w:t>
      </w:r>
      <w:r w:rsidRPr="00E64B8A">
        <w:rPr>
          <w:bCs/>
        </w:rPr>
        <w:t xml:space="preserve"> </w:t>
      </w:r>
      <w:r w:rsidRPr="00E64B8A">
        <w:rPr>
          <w:rFonts w:ascii="Palatino Linotype" w:hAnsi="Palatino Linotype"/>
          <w:bCs/>
        </w:rPr>
        <w:t>W okresie 12 miesięcy od dnia przekazania Zamawiającemu przedmiotu zamówienia Wykonawca jest zobowiązany zapewnić wsparcie powdrożeniowe w ilości godzin roboczych (godzina zegarowa) wynikającej ze złożonej przez Wykonawcę oferty, w ramach którego będzie dokonywał min. wymaganych aktualizacji systemu, reagowania na zgłoszone błędy i wątpliwości osoby administrującej Portalem, optymalizacji serwisu i udzielania instruktażu w zakresie ujawnionych problemów w funkcjonowaniu Portalu itp.</w:t>
      </w:r>
    </w:p>
    <w:p w14:paraId="6337D7D0" w14:textId="77777777" w:rsidR="00F00039" w:rsidRPr="00E64B8A" w:rsidRDefault="00F00039" w:rsidP="00F00039">
      <w:pPr>
        <w:suppressAutoHyphens/>
        <w:jc w:val="both"/>
        <w:rPr>
          <w:rFonts w:ascii="Palatino Linotype" w:hAnsi="Palatino Linotype"/>
          <w:b/>
        </w:rPr>
      </w:pPr>
      <w:r w:rsidRPr="00E64B8A">
        <w:rPr>
          <w:rFonts w:ascii="Palatino Linotype" w:hAnsi="Palatino Linotype"/>
          <w:b/>
        </w:rPr>
        <w:t xml:space="preserve">7. </w:t>
      </w:r>
      <w:r w:rsidRPr="00E64B8A">
        <w:rPr>
          <w:rFonts w:ascii="Palatino Linotype" w:eastAsia="Times New Roman" w:hAnsi="Palatino Linotype"/>
          <w:lang w:eastAsia="ar-SA"/>
        </w:rPr>
        <w:t>Szczegółowa specyfikacja przedmiotu umowy określona jest w ofercie Wykonawcy z dnia …………., która stanowi integralną część niniejszej umowy.</w:t>
      </w:r>
    </w:p>
    <w:p w14:paraId="0E95A822" w14:textId="77777777" w:rsidR="00F00039" w:rsidRPr="00E64B8A" w:rsidRDefault="00F00039" w:rsidP="00F00039">
      <w:pPr>
        <w:suppressAutoHyphens/>
        <w:ind w:right="-47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 2</w:t>
      </w:r>
    </w:p>
    <w:p w14:paraId="1E5FDDB8" w14:textId="77777777" w:rsidR="00F00039" w:rsidRPr="00E64B8A" w:rsidRDefault="00F00039" w:rsidP="00F00039">
      <w:pPr>
        <w:pStyle w:val="HTML-wstpniesformatowany"/>
        <w:numPr>
          <w:ilvl w:val="2"/>
          <w:numId w:val="2"/>
        </w:numPr>
        <w:tabs>
          <w:tab w:val="clear" w:pos="916"/>
          <w:tab w:val="clear" w:pos="1832"/>
          <w:tab w:val="clear" w:pos="2160"/>
          <w:tab w:val="num" w:pos="284"/>
          <w:tab w:val="left" w:pos="1843"/>
        </w:tabs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64B8A">
        <w:rPr>
          <w:rFonts w:ascii="Palatino Linotype" w:hAnsi="Palatino Linotype"/>
          <w:sz w:val="22"/>
          <w:szCs w:val="22"/>
          <w:lang w:eastAsia="ar-SA"/>
        </w:rPr>
        <w:t>Wykonawca zobowiązuje się wykonania usługi</w:t>
      </w:r>
      <w:r w:rsidRPr="00E64B8A">
        <w:rPr>
          <w:rFonts w:ascii="Palatino Linotype" w:hAnsi="Palatino Linotype"/>
          <w:sz w:val="22"/>
          <w:szCs w:val="22"/>
        </w:rPr>
        <w:t>, w terminie do ……</w:t>
      </w:r>
      <w:r w:rsidRPr="00E64B8A">
        <w:rPr>
          <w:rFonts w:ascii="Palatino Linotype" w:hAnsi="Palatino Linotype"/>
          <w:b/>
          <w:sz w:val="22"/>
          <w:szCs w:val="22"/>
        </w:rPr>
        <w:t xml:space="preserve"> dni od daty podpisania umowy, </w:t>
      </w:r>
      <w:r w:rsidRPr="00E64B8A">
        <w:rPr>
          <w:rFonts w:ascii="Palatino Linotype" w:hAnsi="Palatino Linotype"/>
          <w:bCs/>
          <w:sz w:val="22"/>
          <w:szCs w:val="22"/>
        </w:rPr>
        <w:t>zgodnie z przyjętym  w "Zaproszeniu do składania ofert…" harmonogramem.</w:t>
      </w:r>
    </w:p>
    <w:p w14:paraId="5EC9AC9D" w14:textId="77777777" w:rsidR="00F00039" w:rsidRPr="00E64B8A" w:rsidRDefault="00F00039" w:rsidP="00F0003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/>
          <w:bCs/>
          <w:iCs/>
        </w:rPr>
      </w:pPr>
      <w:r w:rsidRPr="00E64B8A">
        <w:rPr>
          <w:rFonts w:ascii="Palatino Linotype" w:hAnsi="Palatino Linotype"/>
        </w:rPr>
        <w:t xml:space="preserve">Termin wykonania usługi uznaje się za dotrzymany, jeżeli przed jego upływem Wykonawca  wykona </w:t>
      </w:r>
      <w:r w:rsidRPr="00E64B8A">
        <w:rPr>
          <w:rFonts w:ascii="Palatino Linotype" w:hAnsi="Palatino Linotype" w:cs="Calibri"/>
          <w:lang w:eastAsia="ar-SA"/>
        </w:rPr>
        <w:t xml:space="preserve">Instalację Portalu (kompletu plików) </w:t>
      </w:r>
      <w:r w:rsidRPr="00E64B8A">
        <w:rPr>
          <w:rFonts w:ascii="Palatino Linotype" w:hAnsi="Palatino Linotype"/>
        </w:rPr>
        <w:t xml:space="preserve">na wskazany przez Zamawiającego </w:t>
      </w:r>
      <w:r w:rsidRPr="00E64B8A">
        <w:rPr>
          <w:rFonts w:ascii="Palatino Linotype" w:hAnsi="Palatino Linotype" w:cs="Calibri"/>
          <w:lang w:eastAsia="ar-SA"/>
        </w:rPr>
        <w:t xml:space="preserve">serwerze hostingowym oraz dostarczy Portal na nośniku elektronicznym (pendrive) do siedziby Zamawiającego, tj. </w:t>
      </w:r>
      <w:r w:rsidRPr="00E64B8A">
        <w:rPr>
          <w:rFonts w:ascii="Palatino Linotype" w:hAnsi="Palatino Linotype" w:cs="Calibri"/>
          <w:b/>
          <w:lang w:eastAsia="ar-SA"/>
        </w:rPr>
        <w:t xml:space="preserve">Instytutu Metalurgii i Inżynierii Materiałowej im. A. </w:t>
      </w:r>
      <w:proofErr w:type="spellStart"/>
      <w:r w:rsidRPr="00E64B8A">
        <w:rPr>
          <w:rFonts w:ascii="Palatino Linotype" w:hAnsi="Palatino Linotype" w:cs="Calibri"/>
          <w:b/>
          <w:lang w:eastAsia="ar-SA"/>
        </w:rPr>
        <w:t>Krupkowskiego</w:t>
      </w:r>
      <w:proofErr w:type="spellEnd"/>
      <w:r w:rsidRPr="00E64B8A">
        <w:rPr>
          <w:rFonts w:ascii="Palatino Linotype" w:hAnsi="Palatino Linotype" w:cs="Calibri"/>
          <w:b/>
          <w:lang w:eastAsia="ar-SA"/>
        </w:rPr>
        <w:t xml:space="preserve"> Polskiej Akademii Nauk w Krakowie, ul. Reymonta 25, 30-059 Kraków</w:t>
      </w:r>
      <w:r w:rsidRPr="00E64B8A">
        <w:t xml:space="preserve"> </w:t>
      </w:r>
      <w:r w:rsidRPr="00E64B8A">
        <w:rPr>
          <w:rFonts w:ascii="Palatino Linotype" w:hAnsi="Palatino Linotype" w:cs="Calibri"/>
          <w:bCs/>
          <w:lang w:eastAsia="ar-SA"/>
        </w:rPr>
        <w:t>i przedmiot umowy zostanie odebrany przez Zamawiającego bez uwag.</w:t>
      </w:r>
    </w:p>
    <w:p w14:paraId="79EFFBE4" w14:textId="77777777" w:rsidR="00F00039" w:rsidRPr="00E64B8A" w:rsidRDefault="00F00039" w:rsidP="00F00039">
      <w:pPr>
        <w:pStyle w:val="Akapitzlist"/>
        <w:suppressAutoHyphens/>
        <w:autoSpaceDN w:val="0"/>
        <w:spacing w:after="0" w:line="240" w:lineRule="auto"/>
        <w:ind w:left="360"/>
        <w:jc w:val="both"/>
        <w:outlineLvl w:val="1"/>
        <w:rPr>
          <w:rFonts w:ascii="Palatino Linotype" w:eastAsia="Times New Roman" w:hAnsi="Palatino Linotype"/>
          <w:bCs/>
          <w:iCs/>
        </w:rPr>
      </w:pPr>
    </w:p>
    <w:p w14:paraId="069F5982" w14:textId="77777777" w:rsidR="00F00039" w:rsidRPr="00E64B8A" w:rsidRDefault="00F00039" w:rsidP="00F00039">
      <w:pPr>
        <w:suppressAutoHyphens/>
        <w:ind w:right="-47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 3</w:t>
      </w:r>
    </w:p>
    <w:p w14:paraId="2A39977C" w14:textId="77777777" w:rsidR="00F00039" w:rsidRPr="00E64B8A" w:rsidRDefault="00F00039" w:rsidP="00F00039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Strony ustalają cenę brutto za przedmiot umowy określony w § 1 na kwotę ……..</w:t>
      </w:r>
      <w:r w:rsidRPr="00E64B8A">
        <w:rPr>
          <w:rFonts w:ascii="Palatino Linotype" w:eastAsia="Times New Roman" w:hAnsi="Palatino Linotype"/>
          <w:b/>
          <w:lang w:eastAsia="ar-SA"/>
        </w:rPr>
        <w:t xml:space="preserve"> (słownie: )</w:t>
      </w:r>
    </w:p>
    <w:p w14:paraId="7E753FEB" w14:textId="77777777" w:rsidR="00F00039" w:rsidRPr="00E64B8A" w:rsidRDefault="00F00039" w:rsidP="00F00039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Cena netto wynosi … zł, stawka podatku VAT . %, wartość podatku VAT ……. zł.</w:t>
      </w:r>
    </w:p>
    <w:p w14:paraId="73220C56" w14:textId="77777777" w:rsidR="00F00039" w:rsidRPr="00E64B8A" w:rsidRDefault="00F00039" w:rsidP="00F000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Wykonawca przenosi, a Zamawiający nabywa za kwotę .......... zł, będącą częścią wynagrodzenia ustalonego z tytułu wykonania Portalu, majątkowe prawa autorskie do elementów graficznych, struktury serwisu internetowego, stron www (wykonanych w HTML) oraz kodu XHTML z dniem zapłaty całości wynagrodzenia dla Wykonawcy przez Zamawiającego</w:t>
      </w:r>
    </w:p>
    <w:p w14:paraId="7C4023B8" w14:textId="77777777" w:rsidR="00F00039" w:rsidRPr="00E64B8A" w:rsidRDefault="00F00039" w:rsidP="00F00039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hAnsi="Palatino Linotype"/>
          <w:lang w:eastAsia="pl-PL"/>
        </w:rPr>
        <w:t>Cena obejmuje całkowitą należność jaką Zamawiający zobowiązany jest zapłacić za przedmiot umowy i jego dostarczenie do miejsca wskazanego przez Zamawiającego. Cena obejmuje w szczególności koszty i opłaty związane z dostarczeniem i zainstalowanie przedmiotu zamówienia; opłaty za transport, ubezpieczenia, dokumentację niezbędną do normalnego użytkowania, konserwacji i naprawy przedmiotu umowy.</w:t>
      </w:r>
    </w:p>
    <w:p w14:paraId="43A73A03" w14:textId="77777777" w:rsidR="00F00039" w:rsidRPr="00E64B8A" w:rsidRDefault="00F00039" w:rsidP="00F00039">
      <w:pPr>
        <w:numPr>
          <w:ilvl w:val="0"/>
          <w:numId w:val="4"/>
        </w:numPr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Ryzyko utraty przedmiotu umowy w czasie transportu spoczywa na Wykonawcy.</w:t>
      </w:r>
    </w:p>
    <w:p w14:paraId="01695BC9" w14:textId="77777777" w:rsidR="00F00039" w:rsidRPr="00E64B8A" w:rsidRDefault="00F00039" w:rsidP="00F0003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/>
          <w:bCs/>
          <w:iCs/>
        </w:rPr>
      </w:pPr>
      <w:r w:rsidRPr="00E64B8A">
        <w:rPr>
          <w:rFonts w:ascii="Palatino Linotype" w:hAnsi="Palatino Linotype"/>
          <w:bCs/>
        </w:rPr>
        <w:t>Wykonawca udzieli Zamawiającemu gwarancji na przedmiot umowy na okres 24 miesięcy od dnia przekazania przedmiotu umowy. Wykonawca będzie zobowiązany do nieodpłatnego usuwania powstałych w okresie gwarancyjnym usterek w terminie 48 godzin od chwili przekazania informacji o usterce przez Zamawiającego, natomiast w przypadku, jeżeli usunięcie błędu wymaga uzasadnionego nakładu pracy przekraczającego w/w, Wykonawca zobowiązany jest powiadomić Zamawiającego o ostatecznym (najszybszym możliwym) terminie usunięcia usterki.</w:t>
      </w:r>
    </w:p>
    <w:p w14:paraId="41F2E791" w14:textId="39818469" w:rsidR="00F00039" w:rsidRDefault="00F00039" w:rsidP="00F00039">
      <w:pPr>
        <w:suppressAutoHyphens/>
        <w:ind w:right="-47"/>
        <w:jc w:val="center"/>
        <w:rPr>
          <w:rFonts w:ascii="Palatino Linotype" w:eastAsia="Times New Roman" w:hAnsi="Palatino Linotype"/>
          <w:lang w:eastAsia="ar-SA"/>
        </w:rPr>
      </w:pPr>
    </w:p>
    <w:p w14:paraId="38C1899C" w14:textId="77777777" w:rsidR="00C351A0" w:rsidRPr="00E64B8A" w:rsidRDefault="00C351A0" w:rsidP="00F00039">
      <w:pPr>
        <w:suppressAutoHyphens/>
        <w:ind w:right="-47"/>
        <w:jc w:val="center"/>
        <w:rPr>
          <w:rFonts w:ascii="Palatino Linotype" w:eastAsia="Times New Roman" w:hAnsi="Palatino Linotype"/>
          <w:lang w:eastAsia="ar-SA"/>
        </w:rPr>
      </w:pPr>
    </w:p>
    <w:p w14:paraId="1EAA6C56" w14:textId="77777777" w:rsidR="00F00039" w:rsidRPr="00E64B8A" w:rsidRDefault="00F00039" w:rsidP="00F00039">
      <w:pPr>
        <w:suppressAutoHyphens/>
        <w:ind w:right="-47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lastRenderedPageBreak/>
        <w:t>§ 4</w:t>
      </w:r>
      <w:bookmarkStart w:id="1" w:name="_GoBack"/>
      <w:bookmarkEnd w:id="1"/>
    </w:p>
    <w:p w14:paraId="0B0AE933" w14:textId="77777777" w:rsidR="00F00039" w:rsidRPr="00E64B8A" w:rsidRDefault="00F00039" w:rsidP="00F000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 xml:space="preserve">Należność, o której mowa w § 3 ust. 1 zostanie uregulowana przez Zamawiającego w terminie 21 dni od dnia otrzymania faktury wystawionej przez Wykonawcę </w:t>
      </w:r>
      <w:r w:rsidRPr="00E64B8A">
        <w:rPr>
          <w:rFonts w:ascii="Palatino Linotype" w:eastAsia="Times New Roman" w:hAnsi="Palatino Linotype"/>
          <w:b/>
          <w:lang w:eastAsia="ar-SA"/>
        </w:rPr>
        <w:t>po dokonaniu odbioru przedmiotu umowy</w:t>
      </w:r>
      <w:r w:rsidRPr="00E64B8A">
        <w:rPr>
          <w:rFonts w:ascii="Palatino Linotype" w:eastAsia="Times New Roman" w:hAnsi="Palatino Linotype"/>
          <w:lang w:eastAsia="ar-SA"/>
        </w:rPr>
        <w:t>.</w:t>
      </w:r>
    </w:p>
    <w:p w14:paraId="3CA107B8" w14:textId="77777777" w:rsidR="00F00039" w:rsidRPr="00E64B8A" w:rsidRDefault="00F00039" w:rsidP="00F000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 xml:space="preserve">Strony uzgodniły, że zapłata należności będzie dokonana w formie przelewu na rachunek bankowy Wykonawcy o numerze </w:t>
      </w:r>
      <w:r w:rsidRPr="00E64B8A">
        <w:rPr>
          <w:rFonts w:ascii="Palatino Linotype" w:eastAsia="Times New Roman" w:hAnsi="Palatino Linotype"/>
          <w:b/>
          <w:lang w:eastAsia="ar-SA"/>
        </w:rPr>
        <w:t>…………….</w:t>
      </w:r>
    </w:p>
    <w:p w14:paraId="08B1EE8C" w14:textId="77777777" w:rsidR="00F00039" w:rsidRPr="00E64B8A" w:rsidRDefault="00F00039" w:rsidP="00F00039">
      <w:pPr>
        <w:pStyle w:val="Teksttreci0"/>
        <w:numPr>
          <w:ilvl w:val="0"/>
          <w:numId w:val="3"/>
        </w:numPr>
        <w:shd w:val="clear" w:color="auto" w:fill="auto"/>
        <w:tabs>
          <w:tab w:val="clear" w:pos="720"/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color w:val="auto"/>
        </w:rPr>
      </w:pPr>
      <w:r w:rsidRPr="00E64B8A">
        <w:rPr>
          <w:rFonts w:ascii="Palatino Linotype" w:hAnsi="Palatino Linotype"/>
          <w:b/>
          <w:bCs/>
          <w:color w:val="auto"/>
        </w:rPr>
        <w:t xml:space="preserve">Wykonawca </w:t>
      </w:r>
      <w:r w:rsidRPr="00E64B8A">
        <w:rPr>
          <w:rFonts w:ascii="Palatino Linotype" w:hAnsi="Palatino Linotype"/>
          <w:color w:val="auto"/>
        </w:rPr>
        <w:t>oświadcza, że rachunek bankowy wskazany w ust 2</w:t>
      </w:r>
      <w:r w:rsidRPr="00E64B8A">
        <w:rPr>
          <w:rFonts w:ascii="Palatino Linotype" w:hAnsi="Palatino Linotype"/>
          <w:b/>
          <w:bCs/>
          <w:color w:val="auto"/>
        </w:rPr>
        <w:t xml:space="preserve"> </w:t>
      </w:r>
      <w:r w:rsidRPr="00E64B8A">
        <w:rPr>
          <w:rFonts w:ascii="Palatino Linotype" w:hAnsi="Palatino Linotype"/>
          <w:color w:val="auto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2D191606" w14:textId="77777777" w:rsidR="00F00039" w:rsidRPr="00E64B8A" w:rsidRDefault="00F00039" w:rsidP="00F00039">
      <w:pPr>
        <w:pStyle w:val="Teksttreci0"/>
        <w:numPr>
          <w:ilvl w:val="0"/>
          <w:numId w:val="3"/>
        </w:numPr>
        <w:shd w:val="clear" w:color="auto" w:fill="auto"/>
        <w:tabs>
          <w:tab w:val="clear" w:pos="720"/>
          <w:tab w:val="num" w:pos="426"/>
        </w:tabs>
        <w:spacing w:after="0"/>
        <w:ind w:left="426" w:hanging="426"/>
        <w:rPr>
          <w:rFonts w:ascii="Palatino Linotype" w:hAnsi="Palatino Linotype"/>
          <w:color w:val="auto"/>
        </w:rPr>
      </w:pPr>
      <w:r w:rsidRPr="00E64B8A">
        <w:rPr>
          <w:rFonts w:ascii="Palatino Linotype" w:hAnsi="Palatino Linotype"/>
          <w:color w:val="auto"/>
        </w:rPr>
        <w:t xml:space="preserve"> W przypadku gdy rachunek bankowy Wykonawcy nie spełnia warunków określonych w ust 3</w:t>
      </w:r>
      <w:r w:rsidRPr="00E64B8A">
        <w:rPr>
          <w:rFonts w:ascii="Palatino Linotype" w:hAnsi="Palatino Linotype"/>
          <w:b/>
          <w:bCs/>
          <w:color w:val="auto"/>
        </w:rPr>
        <w:t xml:space="preserve"> </w:t>
      </w:r>
      <w:r w:rsidRPr="00E64B8A">
        <w:rPr>
          <w:rFonts w:ascii="Palatino Linotype" w:hAnsi="Palatino Linotype"/>
          <w:color w:val="auto"/>
        </w:rPr>
        <w:t>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Zamawiający jakichkolwiek odsetek, jak również innych rekompensat/odszkodowań/roszczeń z tytułu dokonania nieterminowej płatności.</w:t>
      </w:r>
    </w:p>
    <w:p w14:paraId="366EC19E" w14:textId="77777777" w:rsidR="00F00039" w:rsidRPr="00E64B8A" w:rsidRDefault="00F00039" w:rsidP="00F000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Strony postanawiają, że zapłata następuje w dniu obciążenia rachunku bankowego Zamawiającego.</w:t>
      </w:r>
    </w:p>
    <w:p w14:paraId="52069148" w14:textId="77777777" w:rsidR="00F00039" w:rsidRPr="00E64B8A" w:rsidRDefault="00F00039" w:rsidP="00F000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W przypadku nieterminowej płatności należności Wykonawca ma prawo naliczyć Zamawiającemu odsetki ustawowe za każdy dzień zwłoki.</w:t>
      </w:r>
    </w:p>
    <w:p w14:paraId="6338E36E" w14:textId="77777777" w:rsidR="00F00039" w:rsidRPr="00E64B8A" w:rsidRDefault="00F00039" w:rsidP="00F00039">
      <w:pPr>
        <w:suppressAutoHyphens/>
        <w:ind w:right="-47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 5</w:t>
      </w:r>
    </w:p>
    <w:p w14:paraId="1879D57F" w14:textId="77777777" w:rsidR="00F00039" w:rsidRPr="00E64B8A" w:rsidRDefault="00F00039" w:rsidP="00F00039">
      <w:pPr>
        <w:pStyle w:val="Tekstpodstawowy"/>
        <w:numPr>
          <w:ilvl w:val="0"/>
          <w:numId w:val="24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Strony ustanawiają odpowiedzialność za niewykonanie lub nienależyte wykonanie umowy  w formie kar umownych.</w:t>
      </w:r>
    </w:p>
    <w:p w14:paraId="15001725" w14:textId="77777777" w:rsidR="00F00039" w:rsidRPr="00E64B8A" w:rsidRDefault="00F00039" w:rsidP="00F00039">
      <w:pPr>
        <w:pStyle w:val="Tekstpodstawowy"/>
        <w:numPr>
          <w:ilvl w:val="0"/>
          <w:numId w:val="24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Wykonawca zapłaci Zamawiający kary umowne:</w:t>
      </w:r>
    </w:p>
    <w:p w14:paraId="3F84AE26" w14:textId="77777777" w:rsidR="00F00039" w:rsidRPr="00E64B8A" w:rsidRDefault="00F00039" w:rsidP="00F00039">
      <w:pPr>
        <w:pStyle w:val="Tekstpodstawowy"/>
        <w:numPr>
          <w:ilvl w:val="3"/>
          <w:numId w:val="24"/>
        </w:numPr>
        <w:spacing w:line="240" w:lineRule="atLeast"/>
        <w:ind w:left="709" w:right="-47" w:hanging="283"/>
        <w:rPr>
          <w:rFonts w:ascii="Palatino Linotype" w:hAnsi="Palatino Linotype" w:cs="Times New Roman"/>
          <w:b/>
          <w:szCs w:val="22"/>
        </w:rPr>
      </w:pPr>
      <w:r w:rsidRPr="00E64B8A">
        <w:rPr>
          <w:rFonts w:ascii="Palatino Linotype" w:hAnsi="Palatino Linotype" w:cs="Times New Roman"/>
          <w:szCs w:val="22"/>
        </w:rPr>
        <w:t>za zwłokę w wykonaniu przedmiotu umowy w wysokości 50,00 zł za każdy dzień zwłoki,</w:t>
      </w:r>
    </w:p>
    <w:p w14:paraId="6019BB20" w14:textId="77777777" w:rsidR="00F00039" w:rsidRPr="00E64B8A" w:rsidRDefault="00F00039" w:rsidP="00F00039">
      <w:pPr>
        <w:pStyle w:val="Tekstpodstawowy"/>
        <w:numPr>
          <w:ilvl w:val="3"/>
          <w:numId w:val="24"/>
        </w:numPr>
        <w:tabs>
          <w:tab w:val="left" w:pos="720"/>
        </w:tabs>
        <w:suppressAutoHyphens/>
        <w:autoSpaceDN w:val="0"/>
        <w:spacing w:line="240" w:lineRule="atLeast"/>
        <w:ind w:left="709" w:right="-47" w:hanging="283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za zwłokę w usunięciu wad stwierdzonych przy odbiorze lub w okresie rękojmi, gwarancji w wysokości 10,00 zł za każdy dzień zwłoki liczony od dnia  wyznaczonego na usunięcie wad;</w:t>
      </w:r>
    </w:p>
    <w:p w14:paraId="562C93DD" w14:textId="77777777" w:rsidR="00F00039" w:rsidRPr="00E64B8A" w:rsidRDefault="00F00039" w:rsidP="00F00039">
      <w:pPr>
        <w:pStyle w:val="Tekstpodstawowy"/>
        <w:numPr>
          <w:ilvl w:val="3"/>
          <w:numId w:val="24"/>
        </w:numPr>
        <w:tabs>
          <w:tab w:val="left" w:pos="720"/>
        </w:tabs>
        <w:suppressAutoHyphens/>
        <w:autoSpaceDN w:val="0"/>
        <w:spacing w:line="240" w:lineRule="atLeast"/>
        <w:ind w:left="709" w:right="-47" w:hanging="283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z tytułu odstąpienia od umowy przez którąkolwiek ze stron z przyczyn występujących po stronie Wykonawca, w wysokości 10 % całkowitego wynagrodzenia netto określonego w  § 3 ust. 2;</w:t>
      </w:r>
    </w:p>
    <w:p w14:paraId="07316BF1" w14:textId="77777777" w:rsidR="00F00039" w:rsidRPr="00E64B8A" w:rsidRDefault="00F00039" w:rsidP="00F00039">
      <w:pPr>
        <w:pStyle w:val="Tekstpodstawowy"/>
        <w:numPr>
          <w:ilvl w:val="3"/>
          <w:numId w:val="24"/>
        </w:numPr>
        <w:spacing w:line="240" w:lineRule="atLeast"/>
        <w:ind w:left="567" w:right="-47" w:hanging="141"/>
        <w:rPr>
          <w:rFonts w:ascii="Palatino Linotype" w:hAnsi="Palatino Linotype" w:cs="Times New Roman"/>
          <w:szCs w:val="22"/>
        </w:rPr>
      </w:pPr>
      <w:r w:rsidRPr="00E64B8A">
        <w:rPr>
          <w:rFonts w:ascii="Palatino Linotype" w:hAnsi="Palatino Linotype" w:cs="Times New Roman"/>
          <w:szCs w:val="22"/>
        </w:rPr>
        <w:t>kara umowna zostanie uregulowana przez Wykonawcę w terminie 7 dni od dnia otrzymania noty.</w:t>
      </w:r>
    </w:p>
    <w:p w14:paraId="0E06AA2F" w14:textId="77777777" w:rsidR="00F00039" w:rsidRPr="00E64B8A" w:rsidRDefault="00F00039" w:rsidP="00F00039">
      <w:pPr>
        <w:pStyle w:val="Tekstpodstawowy"/>
        <w:numPr>
          <w:ilvl w:val="0"/>
          <w:numId w:val="24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Zamawiający zapłaci Wykonawca karę umową:</w:t>
      </w:r>
    </w:p>
    <w:p w14:paraId="30BB984E" w14:textId="77777777" w:rsidR="00F00039" w:rsidRPr="00E64B8A" w:rsidRDefault="00F00039" w:rsidP="00F00039">
      <w:pPr>
        <w:pStyle w:val="Tekstpodstawowy"/>
        <w:numPr>
          <w:ilvl w:val="0"/>
          <w:numId w:val="25"/>
        </w:numPr>
        <w:suppressAutoHyphens/>
        <w:autoSpaceDN w:val="0"/>
        <w:spacing w:line="240" w:lineRule="atLeast"/>
        <w:ind w:left="709" w:right="-47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z tytułu odstąpienia od umowy przez którąkolwiek ze stron z przyczyn występujących po stronie Zamawiającego w wysokości 5% całkowitego wynagrodzenia netto określonego w § 3 ust. 2;</w:t>
      </w:r>
    </w:p>
    <w:p w14:paraId="27CEA9E6" w14:textId="77777777" w:rsidR="00F00039" w:rsidRPr="00E64B8A" w:rsidRDefault="00F00039" w:rsidP="00F00039">
      <w:pPr>
        <w:pStyle w:val="Tekstpodstawowy"/>
        <w:numPr>
          <w:ilvl w:val="0"/>
          <w:numId w:val="24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14:paraId="6BFB36A1" w14:textId="77777777" w:rsidR="00F00039" w:rsidRPr="00E64B8A" w:rsidRDefault="00F00039" w:rsidP="00F00039">
      <w:pPr>
        <w:spacing w:line="276" w:lineRule="auto"/>
        <w:jc w:val="center"/>
        <w:rPr>
          <w:rFonts w:ascii="Palatino Linotype" w:hAnsi="Palatino Linotype" w:cs="Arial"/>
          <w:shd w:val="clear" w:color="auto" w:fill="FFFFFF"/>
        </w:rPr>
      </w:pPr>
      <w:r w:rsidRPr="00E64B8A">
        <w:rPr>
          <w:rFonts w:ascii="Palatino Linotype" w:hAnsi="Palatino Linotype" w:cs="Arial"/>
          <w:shd w:val="clear" w:color="auto" w:fill="FFFFFF"/>
        </w:rPr>
        <w:t>§ 6</w:t>
      </w:r>
    </w:p>
    <w:p w14:paraId="1F6BACC9" w14:textId="77777777" w:rsidR="00F00039" w:rsidRPr="00E64B8A" w:rsidRDefault="00F00039" w:rsidP="00F00039">
      <w:pPr>
        <w:pStyle w:val="Akapitzlist"/>
        <w:numPr>
          <w:ilvl w:val="0"/>
          <w:numId w:val="29"/>
        </w:numPr>
        <w:spacing w:after="0" w:line="276" w:lineRule="auto"/>
        <w:ind w:left="426" w:hanging="43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Wszelkie dokumenty opracowane przez Zamawiającego i Wykonawcę podczas wykonywania Portalu stanowią utwór w rozumieniu prawa autorskiego. </w:t>
      </w:r>
    </w:p>
    <w:p w14:paraId="00D05CE3" w14:textId="77777777" w:rsidR="00F00039" w:rsidRPr="00E64B8A" w:rsidRDefault="00F00039" w:rsidP="00F00039">
      <w:pPr>
        <w:pStyle w:val="Akapitzlist"/>
        <w:numPr>
          <w:ilvl w:val="0"/>
          <w:numId w:val="29"/>
        </w:numPr>
        <w:spacing w:after="0" w:line="276" w:lineRule="auto"/>
        <w:ind w:left="426" w:hanging="43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Wykonawca przenosi, a Zamawiający nabywa w ramach wynagrodzenia ustalonego z tytułu wykonania Portalu, majątkowe prawa autorskie do elementów graficznych, struktury serwisu internetowego, stron www (wykonanych w HTML) oraz kodu XHTML z dniem zapłaty całości wynagrodzenia dla Wykonawcy przez Zamawiającego. </w:t>
      </w:r>
    </w:p>
    <w:p w14:paraId="548816FA" w14:textId="77777777" w:rsidR="00F00039" w:rsidRPr="00E64B8A" w:rsidRDefault="00F00039" w:rsidP="00F00039">
      <w:pPr>
        <w:pStyle w:val="Akapitzlist"/>
        <w:numPr>
          <w:ilvl w:val="0"/>
          <w:numId w:val="29"/>
        </w:numPr>
        <w:spacing w:after="0" w:line="276" w:lineRule="auto"/>
        <w:ind w:left="426" w:hanging="43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Wykonawca przenosi wyłączne i bezterminowe prawo do zezwalania na wykonywanie zależnego prawa autorskiego do projektu graficznego i elementów graficznych oraz udzieli Zamawiającemu</w:t>
      </w:r>
      <w:r w:rsidRPr="00E64B8A">
        <w:rPr>
          <w:rFonts w:ascii="Palatino Linotype" w:hAnsi="Palatino Linotype"/>
          <w:sz w:val="20"/>
          <w:szCs w:val="20"/>
        </w:rPr>
        <w:t xml:space="preserve"> </w:t>
      </w:r>
      <w:r w:rsidRPr="00E64B8A">
        <w:rPr>
          <w:rFonts w:ascii="Palatino Linotype" w:hAnsi="Palatino Linotype"/>
        </w:rPr>
        <w:lastRenderedPageBreak/>
        <w:t xml:space="preserve">bezterminowego upoważnienia do korzystania z prawa do zezwalania na wykonywanie zależnego prawa autorskiego do oprogramowania komputerowego - Systemu Zarządzania Treścią (CMS) - udostępnionego w oparciu o licencje open – </w:t>
      </w:r>
      <w:proofErr w:type="spellStart"/>
      <w:r w:rsidRPr="00E64B8A">
        <w:rPr>
          <w:rFonts w:ascii="Palatino Linotype" w:hAnsi="Palatino Linotype"/>
        </w:rPr>
        <w:t>source</w:t>
      </w:r>
      <w:proofErr w:type="spellEnd"/>
      <w:r w:rsidRPr="00E64B8A">
        <w:rPr>
          <w:rFonts w:ascii="Palatino Linotype" w:hAnsi="Palatino Linotype"/>
        </w:rPr>
        <w:t>.</w:t>
      </w:r>
    </w:p>
    <w:p w14:paraId="03E65C9A" w14:textId="77777777" w:rsidR="00F00039" w:rsidRPr="00E64B8A" w:rsidRDefault="00F00039" w:rsidP="00F00039">
      <w:pPr>
        <w:pStyle w:val="Akapitzlist"/>
        <w:numPr>
          <w:ilvl w:val="0"/>
          <w:numId w:val="29"/>
        </w:numPr>
        <w:spacing w:after="0" w:line="276" w:lineRule="auto"/>
        <w:ind w:left="426" w:hanging="43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Zamawiający oświadcza, że posiada niczym nieobciążone majątkowe prawa autorskie do materiałów źródłowych przekazywanych Wykonawcy. Zamawiający zachowuje swoje prawa do wszelkich przekazywanych Wykonawcy materiałów źródłowych. </w:t>
      </w:r>
    </w:p>
    <w:p w14:paraId="377B2E7A" w14:textId="77777777" w:rsidR="00F00039" w:rsidRPr="00E64B8A" w:rsidRDefault="00F00039" w:rsidP="00F00039">
      <w:pPr>
        <w:pStyle w:val="Akapitzlist"/>
        <w:numPr>
          <w:ilvl w:val="0"/>
          <w:numId w:val="29"/>
        </w:numPr>
        <w:spacing w:after="0" w:line="276" w:lineRule="auto"/>
        <w:ind w:left="426" w:hanging="43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Przeniesienie autorskich praw majątkowych, o których mowa powyżej nastąpi na następujących polach eksploatacji: </w:t>
      </w:r>
    </w:p>
    <w:p w14:paraId="0BB2D072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trwałego lub czasowego utrwalania i zwielokrotniania w całości lub części jakąkolwiek techniką, w tym w pamięci komputerów i innych urządzeń elektronicznych czy też w witryny internetowej, jakimikolwiek środkami i w jakiejkolwiek formie; </w:t>
      </w:r>
    </w:p>
    <w:p w14:paraId="65F35BE3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obrotu oryginałem lub egzemplarzami, na których utrwalono portalu – wprowadzenie do obrotu, użycie lub najem oryginału lub egzemplarza;</w:t>
      </w:r>
    </w:p>
    <w:p w14:paraId="4418EF54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tłumaczenia, przystosowywania, zmiany układu lub jakichkolwiek innych zmian w witryny internetowej z zachowaniem praw osoby, która tych zmian dokonała; dokonywania opracowań utworu lub jego elementów w dowolny sposób, dowolną techniką i w dowolnym zakresie, w tym włączania do niego innych utworów, tłumaczenia, przystosowywania, zmiany układu lub jakichkolwiek innych zmian, bez konieczności uzyskiwania dodatkowej zgody Wykonawcy zarówno na dokonanie opracowań jak i na korzystanie oraz rozporządzanie utworami zawierającymi opracowania utworu; </w:t>
      </w:r>
    </w:p>
    <w:p w14:paraId="0BA23785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rozpowszechniania poprzez publiczne udostępnianie, które umożliwi każdemu dostęp do interfejsu publicznego portalu bez względu na miejsce i czas; </w:t>
      </w:r>
    </w:p>
    <w:p w14:paraId="6938A029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udzielania dalszych licencji, sublicencji i innych umów pozwalających na korzystanie z utworu innym podmiotom w całości lub w części, a także zawierania umów rozporządzających tymi prawami; </w:t>
      </w:r>
    </w:p>
    <w:p w14:paraId="3C654399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 w:cs="Arial"/>
          <w:shd w:val="clear" w:color="auto" w:fill="FFFFFF"/>
        </w:rPr>
        <w:t>prawo do udzielania zezwolenia na rozpowszechnianie utworu w postaci opracowania;</w:t>
      </w:r>
    </w:p>
    <w:p w14:paraId="13DF2458" w14:textId="77777777" w:rsidR="00F00039" w:rsidRPr="00E64B8A" w:rsidRDefault="00F00039" w:rsidP="00F00039">
      <w:pPr>
        <w:pStyle w:val="Akapitzlist"/>
        <w:numPr>
          <w:ilvl w:val="1"/>
          <w:numId w:val="28"/>
        </w:numPr>
        <w:spacing w:after="0" w:line="276" w:lineRule="auto"/>
        <w:ind w:left="851" w:hanging="372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 w:cs="Arial"/>
          <w:shd w:val="clear" w:color="auto" w:fill="FFFFFF"/>
        </w:rPr>
        <w:t xml:space="preserve">prawo do udzielania zezwolenia na wykorzystanie  fragmentów portalu w celach promocyjnych i </w:t>
      </w:r>
      <w:proofErr w:type="spellStart"/>
      <w:r w:rsidRPr="00E64B8A">
        <w:rPr>
          <w:rFonts w:ascii="Palatino Linotype" w:hAnsi="Palatino Linotype" w:cs="Arial"/>
          <w:shd w:val="clear" w:color="auto" w:fill="FFFFFF"/>
        </w:rPr>
        <w:t>merchandisingu</w:t>
      </w:r>
      <w:proofErr w:type="spellEnd"/>
      <w:r w:rsidRPr="00E64B8A">
        <w:rPr>
          <w:rFonts w:ascii="Palatino Linotype" w:hAnsi="Palatino Linotype" w:cs="Arial"/>
          <w:shd w:val="clear" w:color="auto" w:fill="FFFFFF"/>
        </w:rPr>
        <w:t>.</w:t>
      </w:r>
    </w:p>
    <w:p w14:paraId="7281FCB0" w14:textId="77777777" w:rsidR="00F00039" w:rsidRPr="00E64B8A" w:rsidRDefault="00F00039" w:rsidP="00F00039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Wykonawca przenosi na Zamawiającego także prawo własności nośników, na których utrwalony został utwór, w chwili wydania go Zamawiającemu. 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(Dz. U. z 2000 r. Nr 80, poz.904 z </w:t>
      </w:r>
      <w:proofErr w:type="spellStart"/>
      <w:r w:rsidRPr="00E64B8A">
        <w:rPr>
          <w:rFonts w:ascii="Palatino Linotype" w:hAnsi="Palatino Linotype"/>
        </w:rPr>
        <w:t>późn</w:t>
      </w:r>
      <w:proofErr w:type="spellEnd"/>
      <w:r w:rsidRPr="00E64B8A">
        <w:rPr>
          <w:rFonts w:ascii="Palatino Linotype" w:hAnsi="Palatino Linotype"/>
        </w:rPr>
        <w:t xml:space="preserve">. zm.) w toku wykonywania przedmiotu niniejszej umowy. </w:t>
      </w:r>
    </w:p>
    <w:p w14:paraId="7FC7D908" w14:textId="77777777" w:rsidR="00F00039" w:rsidRPr="00E64B8A" w:rsidRDefault="00F00039" w:rsidP="00F00039">
      <w:pPr>
        <w:spacing w:line="276" w:lineRule="auto"/>
        <w:jc w:val="center"/>
        <w:rPr>
          <w:rFonts w:ascii="Palatino Linotype" w:hAnsi="Palatino Linotype" w:cs="Arial"/>
          <w:shd w:val="clear" w:color="auto" w:fill="FFFFFF"/>
        </w:rPr>
      </w:pPr>
    </w:p>
    <w:p w14:paraId="30DDF3BB" w14:textId="77777777" w:rsidR="00F00039" w:rsidRPr="00E64B8A" w:rsidRDefault="00F00039" w:rsidP="00F00039">
      <w:pPr>
        <w:spacing w:line="276" w:lineRule="auto"/>
        <w:jc w:val="center"/>
        <w:rPr>
          <w:rFonts w:ascii="Palatino Linotype" w:hAnsi="Palatino Linotype" w:cs="Arial"/>
          <w:shd w:val="clear" w:color="auto" w:fill="FFFFFF"/>
        </w:rPr>
      </w:pPr>
      <w:r w:rsidRPr="00E64B8A">
        <w:rPr>
          <w:rFonts w:ascii="Palatino Linotype" w:hAnsi="Palatino Linotype" w:cs="Arial"/>
          <w:shd w:val="clear" w:color="auto" w:fill="FFFFFF"/>
        </w:rPr>
        <w:t>§ 7</w:t>
      </w:r>
    </w:p>
    <w:p w14:paraId="4DDC0F18" w14:textId="77777777" w:rsidR="00F00039" w:rsidRPr="00E64B8A" w:rsidRDefault="00F00039" w:rsidP="00F00039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Jeżeli wykonanie dodatkowych prac okaże się konieczne, to prace takie zostaną wykonane przez Wykonawcę z zastrzeżeniem ust. 2 niniejszego paragrafu, bez dodatkowego wynagrodzenia, jeżeli konieczność ich wykonania wyniknie z błędów lub zaniedbań Wykonawcy. </w:t>
      </w:r>
    </w:p>
    <w:p w14:paraId="0E3BF479" w14:textId="77777777" w:rsidR="00F00039" w:rsidRPr="00E64B8A" w:rsidRDefault="00F00039" w:rsidP="00F00039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lastRenderedPageBreak/>
        <w:t>Jeżeli wymieniona w ust. 1 niniejszego paragrafu konieczność wykonania prac dodatkowych wyniknie ze zmiany stanowiska Zamawiającego lub wskutek okoliczności, których nie można było przewidzieć w dniu podpisywania niniejszej umowy pomimo zachowania należytej staranności, prace takie zostaną</w:t>
      </w:r>
      <w:r w:rsidRPr="00E64B8A">
        <w:rPr>
          <w:rFonts w:ascii="Palatino Linotype" w:hAnsi="Palatino Linotype"/>
          <w:sz w:val="20"/>
          <w:szCs w:val="20"/>
        </w:rPr>
        <w:t xml:space="preserve"> </w:t>
      </w:r>
      <w:r w:rsidRPr="00E64B8A">
        <w:rPr>
          <w:rFonts w:ascii="Palatino Linotype" w:hAnsi="Palatino Linotype"/>
        </w:rPr>
        <w:t>wykonane przez Wykonawcę za dodatkowym wynagrodzeniem, ustalonym z Zamawiającym oraz w nowym, uzgodnionym przez Strony terminie.</w:t>
      </w:r>
    </w:p>
    <w:p w14:paraId="2D1E76E3" w14:textId="77777777" w:rsidR="00F00039" w:rsidRPr="00E64B8A" w:rsidRDefault="00F00039" w:rsidP="00F00039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 xml:space="preserve">Jeżeli w trakcie realizacji prac dodatkowych powstaną utwory w rozumieniu prawa autorskiego Wykonawca przenosi, a Zamawiający nabywa w ramach wynagrodzenia ustalonego z tytułu realizacji poprawek, majątkowe prawa autorskie do utworów z dniem zapłaty całości wynagrodzenia dla Wykonawcy przez Zamawiającego. </w:t>
      </w:r>
    </w:p>
    <w:p w14:paraId="04C3AD66" w14:textId="77777777" w:rsidR="00F00039" w:rsidRPr="00E64B8A" w:rsidRDefault="00F00039" w:rsidP="00F00039">
      <w:pPr>
        <w:pStyle w:val="Tekstpodstawowy"/>
        <w:ind w:right="-47"/>
        <w:rPr>
          <w:rFonts w:ascii="Times New Roman" w:hAnsi="Times New Roman"/>
        </w:rPr>
      </w:pPr>
    </w:p>
    <w:p w14:paraId="61DFC7BE" w14:textId="77777777" w:rsidR="00F00039" w:rsidRPr="00E64B8A" w:rsidRDefault="00F00039" w:rsidP="00F00039">
      <w:pPr>
        <w:pStyle w:val="Tekstpodstawowy"/>
        <w:ind w:right="-47"/>
        <w:jc w:val="center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§ 8</w:t>
      </w:r>
    </w:p>
    <w:p w14:paraId="60FEABDF" w14:textId="77777777" w:rsidR="00F00039" w:rsidRPr="00E64B8A" w:rsidRDefault="00F00039" w:rsidP="00F00039">
      <w:pPr>
        <w:pStyle w:val="Tekstpodstawowy"/>
        <w:ind w:right="-47"/>
        <w:rPr>
          <w:rFonts w:ascii="Palatino Linotype" w:hAnsi="Palatino Linotype"/>
        </w:rPr>
      </w:pPr>
      <w:r w:rsidRPr="00E64B8A">
        <w:rPr>
          <w:rFonts w:ascii="Palatino Linotype" w:hAnsi="Palatino Linotype"/>
          <w:szCs w:val="24"/>
          <w:lang w:eastAsia="en-US"/>
        </w:rPr>
        <w:t xml:space="preserve">W razie zaistnienia istotnej zmiany okoliczności powodującej, że wykonanie umowy </w:t>
      </w:r>
      <w:r w:rsidRPr="00E64B8A">
        <w:rPr>
          <w:rFonts w:ascii="Palatino Linotype" w:hAnsi="Palatino Linotype"/>
          <w:szCs w:val="24"/>
          <w:lang w:eastAsia="en-US"/>
        </w:rPr>
        <w:br/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tym wypadku postanowienia o karze umownej nie mają zastosowania.</w:t>
      </w:r>
    </w:p>
    <w:p w14:paraId="251480C6" w14:textId="7777777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</w:p>
    <w:p w14:paraId="1E9D01F3" w14:textId="7777777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 9</w:t>
      </w:r>
    </w:p>
    <w:p w14:paraId="08608ED6" w14:textId="77777777" w:rsidR="00F00039" w:rsidRPr="00E64B8A" w:rsidRDefault="00F00039" w:rsidP="00F00039">
      <w:pPr>
        <w:suppressAutoHyphens/>
        <w:ind w:right="-45"/>
        <w:jc w:val="both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Zamawiający stworzy niezbędne warunki organizacyjne umożliwiające: dostęp pracownikom Wykonawca do sprzętu i personelu Zamawiającego - w zakresie niezbędnym do wykonania niniejszej umowy.</w:t>
      </w:r>
    </w:p>
    <w:p w14:paraId="70EB461B" w14:textId="7777777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 10</w:t>
      </w:r>
    </w:p>
    <w:p w14:paraId="0CED5FCA" w14:textId="77777777" w:rsidR="00F00039" w:rsidRPr="00E64B8A" w:rsidRDefault="00F00039" w:rsidP="00F00039">
      <w:pPr>
        <w:autoSpaceDN w:val="0"/>
        <w:jc w:val="both"/>
        <w:rPr>
          <w:rFonts w:ascii="Palatino Linotype" w:hAnsi="Palatino Linotype"/>
        </w:rPr>
      </w:pPr>
      <w:r w:rsidRPr="00E64B8A">
        <w:rPr>
          <w:rFonts w:ascii="Palatino Linotype" w:hAnsi="Palatino Linotype"/>
        </w:rPr>
        <w:t>Wszelkie zmiany Umowy wymagają zgody obu Stron i zachowania formy pisemnej pod rygorem nieważności.</w:t>
      </w:r>
    </w:p>
    <w:p w14:paraId="0980841B" w14:textId="77777777" w:rsidR="00F00039" w:rsidRPr="00E64B8A" w:rsidRDefault="00F00039" w:rsidP="00F00039">
      <w:pPr>
        <w:tabs>
          <w:tab w:val="left" w:pos="1364"/>
        </w:tabs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§11</w:t>
      </w:r>
    </w:p>
    <w:p w14:paraId="2258AA5F" w14:textId="77777777" w:rsidR="00F00039" w:rsidRPr="00E64B8A" w:rsidRDefault="00F00039" w:rsidP="00F00039">
      <w:pPr>
        <w:shd w:val="clear" w:color="auto" w:fill="FFFFFF"/>
        <w:ind w:right="10"/>
        <w:rPr>
          <w:rFonts w:ascii="Palatino Linotype" w:eastAsia="Times New Roman" w:hAnsi="Palatino Linotype" w:cs="Arial"/>
          <w:b/>
          <w:spacing w:val="-6"/>
        </w:rPr>
      </w:pPr>
      <w:r w:rsidRPr="00E64B8A">
        <w:rPr>
          <w:rFonts w:ascii="Palatino Linotype" w:hAnsi="Palatino Linotype"/>
        </w:rPr>
        <w:t>Wykonawca oświadcza, że posiada ubezpieczenie odpowiedzialności cywilnej</w:t>
      </w:r>
    </w:p>
    <w:p w14:paraId="3791FD34" w14:textId="77777777" w:rsidR="00F00039" w:rsidRPr="00E64B8A" w:rsidRDefault="00F00039" w:rsidP="00F00039">
      <w:pPr>
        <w:tabs>
          <w:tab w:val="left" w:pos="1364"/>
        </w:tabs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§12</w:t>
      </w:r>
    </w:p>
    <w:p w14:paraId="76AB7BE5" w14:textId="77777777" w:rsidR="00F00039" w:rsidRPr="00E64B8A" w:rsidRDefault="00F00039" w:rsidP="00F00039">
      <w:pPr>
        <w:suppressAutoHyphens/>
        <w:ind w:right="-45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Właściwym dla rozpoznania sporów wynikłych na tle realizacji niniejszej umowy jest sąd właściwy dla siedziby Zamawiającego.</w:t>
      </w:r>
    </w:p>
    <w:p w14:paraId="2BBCEF63" w14:textId="7777777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§13</w:t>
      </w:r>
    </w:p>
    <w:p w14:paraId="0A3871B9" w14:textId="77777777" w:rsidR="00F00039" w:rsidRPr="00E64B8A" w:rsidRDefault="00F00039" w:rsidP="00F00039">
      <w:pPr>
        <w:suppressAutoHyphens/>
        <w:ind w:right="-45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326F87FF" w14:textId="7777777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t>§14</w:t>
      </w:r>
    </w:p>
    <w:p w14:paraId="7BC1078B" w14:textId="77777777" w:rsidR="00F00039" w:rsidRPr="00E64B8A" w:rsidRDefault="00F00039" w:rsidP="00F00039">
      <w:pPr>
        <w:suppressAutoHyphens/>
        <w:ind w:right="-45"/>
        <w:jc w:val="both"/>
        <w:rPr>
          <w:rFonts w:ascii="Palatino Linotype" w:eastAsia="Times New Roman" w:hAnsi="Palatino Linotype"/>
          <w:lang w:eastAsia="ar-SA"/>
        </w:rPr>
      </w:pPr>
      <w:r w:rsidRPr="00E64B8A">
        <w:rPr>
          <w:rFonts w:ascii="Palatino Linotype" w:eastAsia="Times New Roman" w:hAnsi="Palatino Linotype"/>
          <w:lang w:eastAsia="ar-SA"/>
        </w:rPr>
        <w:t>Wszelkie załączniki stanowią integralną część niniejszej umowy.</w:t>
      </w:r>
    </w:p>
    <w:p w14:paraId="004CDE49" w14:textId="77777777" w:rsidR="00C351A0" w:rsidRDefault="00C351A0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</w:p>
    <w:p w14:paraId="11362498" w14:textId="77777777" w:rsidR="00C351A0" w:rsidRDefault="00C351A0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</w:p>
    <w:p w14:paraId="11826841" w14:textId="77777777" w:rsidR="00C351A0" w:rsidRDefault="00C351A0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</w:p>
    <w:p w14:paraId="5E982ABF" w14:textId="6526832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E64B8A">
        <w:rPr>
          <w:rFonts w:ascii="Palatino Linotype" w:eastAsia="Times New Roman" w:hAnsi="Palatino Linotype"/>
          <w:b/>
          <w:lang w:eastAsia="ar-SA"/>
        </w:rPr>
        <w:lastRenderedPageBreak/>
        <w:t>§15</w:t>
      </w:r>
    </w:p>
    <w:p w14:paraId="0EACBF0D" w14:textId="77777777" w:rsidR="00F00039" w:rsidRPr="00E64B8A" w:rsidRDefault="00F00039" w:rsidP="00F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 w:rsidRPr="00E64B8A"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 w:rsidRPr="00E64B8A"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 w:rsidRPr="00E64B8A">
        <w:rPr>
          <w:rFonts w:ascii="Palatino Linotype" w:eastAsia="Times New Roman" w:hAnsi="Palatino Linotype" w:cs="Courier New"/>
          <w:lang w:eastAsia="pl-PL"/>
        </w:rPr>
        <w:t>).</w:t>
      </w:r>
    </w:p>
    <w:p w14:paraId="142A0B26" w14:textId="77777777" w:rsidR="00F00039" w:rsidRPr="00E64B8A" w:rsidRDefault="00F00039" w:rsidP="00F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 w:rsidRPr="00E64B8A"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Zamawiający i 1 dla Wykonawcy.</w:t>
      </w:r>
    </w:p>
    <w:p w14:paraId="2BFA77D7" w14:textId="77777777" w:rsidR="00F00039" w:rsidRPr="00E64B8A" w:rsidRDefault="00F00039" w:rsidP="00F00039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 w:rsidRPr="00E64B8A"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14:paraId="42D42E13" w14:textId="77777777" w:rsidR="00F00039" w:rsidRPr="00E64B8A" w:rsidRDefault="00F00039" w:rsidP="00F00039">
      <w:pPr>
        <w:suppressAutoHyphens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</w:p>
    <w:p w14:paraId="60F866DE" w14:textId="77777777" w:rsidR="00F00039" w:rsidRPr="00E64B8A" w:rsidRDefault="00F00039" w:rsidP="00F00039">
      <w:pPr>
        <w:suppressAutoHyphens/>
        <w:ind w:right="-45"/>
        <w:rPr>
          <w:rFonts w:ascii="Palatino Linotype" w:eastAsia="Times New Roman" w:hAnsi="Palatino Linotype"/>
          <w:lang w:eastAsia="ar-SA"/>
        </w:rPr>
      </w:pPr>
    </w:p>
    <w:tbl>
      <w:tblPr>
        <w:tblW w:w="10488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F00039" w:rsidRPr="00E64B8A" w14:paraId="6D6ACC1C" w14:textId="77777777" w:rsidTr="00967B89">
        <w:tc>
          <w:tcPr>
            <w:tcW w:w="5244" w:type="dxa"/>
          </w:tcPr>
          <w:p w14:paraId="348F35EE" w14:textId="77777777" w:rsidR="00F00039" w:rsidRPr="00E64B8A" w:rsidRDefault="00F00039" w:rsidP="00967B89">
            <w:pPr>
              <w:widowControl w:val="0"/>
              <w:ind w:right="-142"/>
              <w:jc w:val="center"/>
              <w:outlineLvl w:val="1"/>
              <w:rPr>
                <w:rFonts w:ascii="Palatino Linotype" w:eastAsia="Times New Roman" w:hAnsi="Palatino Linotype"/>
                <w:i/>
                <w:lang w:eastAsia="pl-PL"/>
              </w:rPr>
            </w:pPr>
          </w:p>
          <w:p w14:paraId="7514B8C9" w14:textId="77777777" w:rsidR="00F00039" w:rsidRPr="00E64B8A" w:rsidRDefault="00F00039" w:rsidP="00967B89">
            <w:pPr>
              <w:widowControl w:val="0"/>
              <w:ind w:right="-142"/>
              <w:jc w:val="center"/>
              <w:outlineLvl w:val="1"/>
              <w:rPr>
                <w:rFonts w:ascii="Palatino Linotype" w:eastAsia="Times New Roman" w:hAnsi="Palatino Linotype"/>
                <w:i/>
                <w:lang w:eastAsia="pl-PL"/>
              </w:rPr>
            </w:pPr>
            <w:r w:rsidRPr="00E64B8A">
              <w:rPr>
                <w:rFonts w:ascii="Palatino Linotype" w:eastAsia="Times New Roman" w:hAnsi="Palatino Linotype"/>
                <w:i/>
                <w:lang w:eastAsia="pl-PL"/>
              </w:rPr>
              <w:t>……………………………………………………………..</w:t>
            </w:r>
          </w:p>
        </w:tc>
        <w:tc>
          <w:tcPr>
            <w:tcW w:w="5244" w:type="dxa"/>
          </w:tcPr>
          <w:p w14:paraId="3701E23E" w14:textId="77777777" w:rsidR="00F00039" w:rsidRPr="00E64B8A" w:rsidRDefault="00F00039" w:rsidP="00967B89">
            <w:pPr>
              <w:widowControl w:val="0"/>
              <w:ind w:right="-142"/>
              <w:jc w:val="center"/>
              <w:outlineLvl w:val="1"/>
              <w:rPr>
                <w:rFonts w:ascii="Palatino Linotype" w:eastAsia="Times New Roman" w:hAnsi="Palatino Linotype"/>
                <w:i/>
                <w:lang w:eastAsia="pl-PL"/>
              </w:rPr>
            </w:pPr>
          </w:p>
          <w:p w14:paraId="5E513BAA" w14:textId="77777777" w:rsidR="00F00039" w:rsidRPr="00E64B8A" w:rsidRDefault="00F00039" w:rsidP="00967B89">
            <w:pPr>
              <w:widowControl w:val="0"/>
              <w:ind w:right="-142"/>
              <w:jc w:val="center"/>
              <w:outlineLvl w:val="1"/>
              <w:rPr>
                <w:rFonts w:ascii="Palatino Linotype" w:eastAsia="Times New Roman" w:hAnsi="Palatino Linotype"/>
                <w:i/>
                <w:lang w:eastAsia="pl-PL"/>
              </w:rPr>
            </w:pPr>
            <w:r w:rsidRPr="00E64B8A">
              <w:rPr>
                <w:rFonts w:ascii="Palatino Linotype" w:eastAsia="Times New Roman" w:hAnsi="Palatino Linotype"/>
                <w:i/>
                <w:lang w:eastAsia="pl-PL"/>
              </w:rPr>
              <w:t>……………………………………………………………..</w:t>
            </w:r>
          </w:p>
        </w:tc>
      </w:tr>
      <w:tr w:rsidR="00F00039" w:rsidRPr="00E64B8A" w14:paraId="14443A37" w14:textId="77777777" w:rsidTr="00967B89">
        <w:tc>
          <w:tcPr>
            <w:tcW w:w="5244" w:type="dxa"/>
          </w:tcPr>
          <w:p w14:paraId="352548D5" w14:textId="77777777" w:rsidR="00F00039" w:rsidRPr="00E64B8A" w:rsidRDefault="00F00039" w:rsidP="00967B89">
            <w:pPr>
              <w:widowControl w:val="0"/>
              <w:ind w:right="-142"/>
              <w:jc w:val="center"/>
              <w:outlineLvl w:val="1"/>
              <w:rPr>
                <w:rFonts w:ascii="Palatino Linotype" w:eastAsia="Times New Roman" w:hAnsi="Palatino Linotype"/>
                <w:i/>
                <w:sz w:val="20"/>
                <w:szCs w:val="20"/>
                <w:lang w:eastAsia="pl-PL"/>
              </w:rPr>
            </w:pPr>
            <w:r w:rsidRPr="00E64B8A">
              <w:rPr>
                <w:rFonts w:ascii="Palatino Linotype" w:eastAsia="Times New Roman" w:hAnsi="Palatino Linotype"/>
                <w:i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244" w:type="dxa"/>
          </w:tcPr>
          <w:p w14:paraId="7267D430" w14:textId="77777777" w:rsidR="00F00039" w:rsidRPr="00E64B8A" w:rsidRDefault="00F00039" w:rsidP="00967B89">
            <w:pPr>
              <w:widowControl w:val="0"/>
              <w:ind w:right="-142"/>
              <w:jc w:val="center"/>
              <w:outlineLvl w:val="1"/>
              <w:rPr>
                <w:rFonts w:ascii="Palatino Linotype" w:eastAsia="Times New Roman" w:hAnsi="Palatino Linotype"/>
                <w:i/>
                <w:sz w:val="20"/>
                <w:szCs w:val="20"/>
                <w:lang w:eastAsia="pl-PL"/>
              </w:rPr>
            </w:pPr>
            <w:r w:rsidRPr="00E64B8A">
              <w:rPr>
                <w:rFonts w:ascii="Palatino Linotype" w:eastAsia="Times New Roman" w:hAnsi="Palatino Linotype"/>
                <w:i/>
                <w:sz w:val="20"/>
                <w:szCs w:val="20"/>
                <w:lang w:eastAsia="pl-PL"/>
              </w:rPr>
              <w:t>Wykonawca</w:t>
            </w:r>
          </w:p>
        </w:tc>
      </w:tr>
    </w:tbl>
    <w:p w14:paraId="1879FE5D" w14:textId="77777777" w:rsidR="00F00039" w:rsidRPr="00E64B8A" w:rsidRDefault="00F00039" w:rsidP="00F00039">
      <w:pPr>
        <w:tabs>
          <w:tab w:val="left" w:pos="694"/>
          <w:tab w:val="right" w:pos="9000"/>
        </w:tabs>
        <w:rPr>
          <w:rFonts w:ascii="Palatino Linotype" w:eastAsia="Times New Roman" w:hAnsi="Palatino Linotype"/>
          <w:sz w:val="20"/>
          <w:szCs w:val="20"/>
          <w:lang w:eastAsia="ar-SA"/>
        </w:rPr>
      </w:pPr>
    </w:p>
    <w:p w14:paraId="164D4143" w14:textId="7BC73A43" w:rsidR="00F00039" w:rsidRDefault="00F00039">
      <w:pPr>
        <w:rPr>
          <w:rFonts w:ascii="Arial" w:eastAsia="MyriadPro-Light" w:hAnsi="Arial" w:cs="Arial"/>
          <w:sz w:val="18"/>
          <w:szCs w:val="18"/>
        </w:rPr>
      </w:pPr>
      <w:r>
        <w:rPr>
          <w:rFonts w:ascii="Arial" w:eastAsia="MyriadPro-Light" w:hAnsi="Arial" w:cs="Arial"/>
          <w:sz w:val="18"/>
          <w:szCs w:val="18"/>
        </w:rPr>
        <w:br w:type="page"/>
      </w:r>
    </w:p>
    <w:p w14:paraId="759029D8" w14:textId="77777777" w:rsidR="00F00039" w:rsidRPr="00C32343" w:rsidRDefault="00F00039" w:rsidP="00F0003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C32343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3</w:t>
      </w:r>
    </w:p>
    <w:p w14:paraId="36A24D1D" w14:textId="77777777" w:rsidR="00F00039" w:rsidRDefault="00F00039" w:rsidP="00F00039">
      <w:pPr>
        <w:tabs>
          <w:tab w:val="left" w:pos="0"/>
        </w:tabs>
        <w:spacing w:after="100" w:afterAutospacing="1"/>
        <w:jc w:val="center"/>
        <w:rPr>
          <w:rFonts w:ascii="Palatino Linotype" w:hAnsi="Palatino Linotype"/>
          <w:b/>
          <w:color w:val="000000"/>
        </w:rPr>
      </w:pPr>
    </w:p>
    <w:p w14:paraId="0B751EF1" w14:textId="77777777" w:rsidR="00F00039" w:rsidRPr="00BE7091" w:rsidRDefault="00F00039" w:rsidP="00F00039">
      <w:pPr>
        <w:tabs>
          <w:tab w:val="left" w:pos="0"/>
        </w:tabs>
        <w:spacing w:after="100" w:afterAutospacing="1"/>
        <w:jc w:val="center"/>
        <w:rPr>
          <w:rFonts w:ascii="Palatino Linotype" w:hAnsi="Palatino Linotype"/>
          <w:b/>
          <w:color w:val="000000"/>
        </w:rPr>
      </w:pPr>
      <w:r w:rsidRPr="00BE7091">
        <w:rPr>
          <w:rFonts w:ascii="Palatino Linotype" w:hAnsi="Palatino Linotype"/>
          <w:b/>
          <w:color w:val="000000"/>
        </w:rPr>
        <w:t xml:space="preserve">WYKAZ WYKONANYCH </w:t>
      </w:r>
      <w:r>
        <w:rPr>
          <w:rFonts w:ascii="Palatino Linotype" w:hAnsi="Palatino Linotype"/>
          <w:b/>
          <w:color w:val="000000"/>
        </w:rPr>
        <w:t>USŁUG (</w:t>
      </w:r>
      <w:r w:rsidRPr="000C1429">
        <w:rPr>
          <w:rFonts w:ascii="Palatino Linotype" w:hAnsi="Palatino Linotype"/>
          <w:b/>
          <w:color w:val="000000"/>
        </w:rPr>
        <w:t>potwierdzający doświadczenie wykonawcy</w:t>
      </w:r>
      <w:r>
        <w:rPr>
          <w:rFonts w:ascii="Palatino Linotype" w:hAnsi="Palatino Linotype"/>
          <w:b/>
          <w:color w:val="000000"/>
        </w:rPr>
        <w:t>)</w:t>
      </w:r>
    </w:p>
    <w:p w14:paraId="2730A904" w14:textId="77777777" w:rsidR="00F00039" w:rsidRPr="00BE7091" w:rsidRDefault="00F00039" w:rsidP="00F00039">
      <w:pPr>
        <w:tabs>
          <w:tab w:val="right" w:pos="9000"/>
        </w:tabs>
        <w:spacing w:after="100" w:afterAutospacing="1"/>
        <w:rPr>
          <w:rFonts w:ascii="Palatino Linotype" w:hAnsi="Palatino Linotype"/>
        </w:rPr>
      </w:pPr>
      <w:r w:rsidRPr="00BE7091">
        <w:rPr>
          <w:rFonts w:ascii="Palatino Linotype" w:hAnsi="Palatino Linotype"/>
        </w:rPr>
        <w:t>NAZWA WYKONAWCY: …………………………………………………….</w:t>
      </w:r>
    </w:p>
    <w:p w14:paraId="10D0D167" w14:textId="77777777" w:rsidR="00F00039" w:rsidRPr="00BE7091" w:rsidRDefault="00F00039" w:rsidP="00F00039">
      <w:pPr>
        <w:tabs>
          <w:tab w:val="right" w:pos="9000"/>
        </w:tabs>
        <w:spacing w:after="100" w:afterAutospacing="1"/>
        <w:rPr>
          <w:rFonts w:ascii="Palatino Linotype" w:hAnsi="Palatino Linotype"/>
        </w:rPr>
      </w:pPr>
      <w:r w:rsidRPr="00BE7091">
        <w:rPr>
          <w:rFonts w:ascii="Palatino Linotype" w:hAnsi="Palatino Linotype"/>
        </w:rPr>
        <w:t xml:space="preserve">ADRES:…………………………………………………………………………. </w:t>
      </w:r>
    </w:p>
    <w:p w14:paraId="35FE12D1" w14:textId="77777777" w:rsidR="00F00039" w:rsidRPr="00BE7091" w:rsidRDefault="00F00039" w:rsidP="00F00039">
      <w:pPr>
        <w:pStyle w:val="Default"/>
        <w:jc w:val="both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BE7091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Dotyczy: postępowania o udzielenie zamówienia publicznego na </w:t>
      </w:r>
      <w:r w:rsidRPr="00251634">
        <w:rPr>
          <w:rFonts w:ascii="Palatino Linotype" w:eastAsia="Times New Roman" w:hAnsi="Palatino Linotype"/>
          <w:b/>
          <w:sz w:val="22"/>
          <w:szCs w:val="22"/>
          <w:lang w:eastAsia="ar-SA"/>
        </w:rPr>
        <w:t>zaprojektowanie, zbudowanie  i wdrożenie (na wskazanym przez Zamawiającego serwerze hostingowym) witryny internetowej pn. „PV Innowacje”, która ma być docelowo zamieszczona pod adresem URL: www.pvinnowacje.pl / www.pvinnovation.eu (domeny pozostające w dyspozycji Zamawiającego</w:t>
      </w:r>
      <w:r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 </w:t>
      </w:r>
      <w:r w:rsidRPr="00251634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oraz opracowanie polityki </w:t>
      </w:r>
      <w:proofErr w:type="spellStart"/>
      <w:r w:rsidRPr="00251634">
        <w:rPr>
          <w:rFonts w:ascii="Palatino Linotype" w:eastAsia="Times New Roman" w:hAnsi="Palatino Linotype"/>
          <w:b/>
          <w:sz w:val="22"/>
          <w:szCs w:val="22"/>
          <w:lang w:eastAsia="ar-SA"/>
        </w:rPr>
        <w:t>cyberbezpieczeństwa</w:t>
      </w:r>
      <w:proofErr w:type="spellEnd"/>
      <w:r w:rsidRPr="00251634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 Portalu i zapewnienie 12 miesięcznej asysty technicznej dla funkcjonującego Portalu.</w:t>
      </w:r>
    </w:p>
    <w:p w14:paraId="6F24B0D1" w14:textId="77777777" w:rsidR="00F00039" w:rsidRPr="00BE7091" w:rsidRDefault="00F00039" w:rsidP="00F00039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6DA03A68" w14:textId="77777777" w:rsidR="00F00039" w:rsidRDefault="00F00039" w:rsidP="00F00039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  <w:r w:rsidRPr="00BE709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Wykonawca musi wykazać, że w ciągu ostatnich </w:t>
      </w:r>
      <w:r>
        <w:rPr>
          <w:rFonts w:ascii="Palatino Linotype" w:hAnsi="Palatino Linotype"/>
          <w:bCs/>
          <w:iCs/>
          <w:sz w:val="22"/>
          <w:szCs w:val="22"/>
          <w:lang w:eastAsia="ar-SA"/>
        </w:rPr>
        <w:t>dwóch</w:t>
      </w:r>
      <w:r w:rsidRPr="00BE709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 lat przed upływem terminu składania ofert, a jeżeli okres prowadzenia działalności jest krótszy - w tym okresie</w:t>
      </w:r>
      <w:r w:rsidRPr="00BE7091">
        <w:rPr>
          <w:rFonts w:ascii="Palatino Linotype" w:hAnsi="Palatino Linotype"/>
          <w:bCs/>
          <w:iCs/>
          <w:sz w:val="22"/>
          <w:szCs w:val="22"/>
        </w:rPr>
        <w:t xml:space="preserve">, wykonał </w:t>
      </w:r>
      <w:r w:rsidRPr="00BE7091">
        <w:rPr>
          <w:rFonts w:ascii="Palatino Linotype" w:hAnsi="Palatino Linotype" w:cstheme="minorHAnsi"/>
          <w:sz w:val="22"/>
          <w:szCs w:val="22"/>
        </w:rPr>
        <w:t xml:space="preserve">co najmniej </w:t>
      </w:r>
      <w:r>
        <w:rPr>
          <w:rFonts w:ascii="Palatino Linotype" w:hAnsi="Palatino Linotype" w:cstheme="minorHAnsi"/>
          <w:b/>
          <w:sz w:val="22"/>
          <w:szCs w:val="22"/>
        </w:rPr>
        <w:t xml:space="preserve">3 portale </w:t>
      </w:r>
      <w:r w:rsidRPr="000C1429">
        <w:rPr>
          <w:rFonts w:ascii="Palatino Linotype" w:hAnsi="Palatino Linotype" w:cstheme="minorHAnsi"/>
          <w:b/>
          <w:sz w:val="22"/>
          <w:szCs w:val="22"/>
        </w:rPr>
        <w:t>internetow</w:t>
      </w:r>
      <w:r>
        <w:rPr>
          <w:rFonts w:ascii="Palatino Linotype" w:hAnsi="Palatino Linotype" w:cstheme="minorHAnsi"/>
          <w:b/>
          <w:sz w:val="22"/>
          <w:szCs w:val="22"/>
        </w:rPr>
        <w:t>e</w:t>
      </w:r>
      <w:r w:rsidRPr="000C1429">
        <w:rPr>
          <w:rFonts w:ascii="Palatino Linotype" w:hAnsi="Palatino Linotype" w:cstheme="minorHAnsi"/>
          <w:b/>
          <w:sz w:val="22"/>
          <w:szCs w:val="22"/>
        </w:rPr>
        <w:t xml:space="preserve"> o rozbudowanej strukturze modułowej (zakładki, podstrony, galeria, newsletter itp.)</w:t>
      </w:r>
      <w:r w:rsidRPr="00BE7091">
        <w:rPr>
          <w:rFonts w:ascii="Palatino Linotype" w:hAnsi="Palatino Linotype" w:cstheme="minorHAnsi"/>
          <w:sz w:val="22"/>
          <w:szCs w:val="22"/>
        </w:rPr>
        <w:t>:</w:t>
      </w:r>
    </w:p>
    <w:p w14:paraId="36EDAAFB" w14:textId="77777777" w:rsidR="00F00039" w:rsidRPr="00251634" w:rsidRDefault="00F00039" w:rsidP="00F00039">
      <w:pPr>
        <w:pStyle w:val="Default"/>
        <w:jc w:val="both"/>
        <w:rPr>
          <w:rFonts w:ascii="Palatino Linotype" w:hAnsi="Palatino Linotype" w:cstheme="minorHAnsi"/>
          <w:b/>
          <w:sz w:val="22"/>
          <w:szCs w:val="22"/>
        </w:rPr>
      </w:pPr>
    </w:p>
    <w:tbl>
      <w:tblPr>
        <w:tblW w:w="101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977"/>
        <w:gridCol w:w="2551"/>
        <w:gridCol w:w="3969"/>
      </w:tblGrid>
      <w:tr w:rsidR="00F00039" w14:paraId="41CD7E28" w14:textId="77777777" w:rsidTr="00967B89">
        <w:trPr>
          <w:cantSplit/>
          <w:trHeight w:val="55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3B1F" w14:textId="77777777" w:rsidR="00F00039" w:rsidRPr="00EF4514" w:rsidRDefault="00F00039" w:rsidP="00967B89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E93A" w14:textId="77777777" w:rsidR="00F00039" w:rsidRDefault="00F00039" w:rsidP="00967B89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Nazwa portalu                    </w:t>
            </w:r>
          </w:p>
          <w:p w14:paraId="4AF55586" w14:textId="77777777" w:rsidR="00F00039" w:rsidRPr="00F04405" w:rsidRDefault="00F00039" w:rsidP="00967B89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0DECE65" w14:textId="77777777" w:rsidR="00F00039" w:rsidRPr="00EF4514" w:rsidRDefault="00F00039" w:rsidP="00967B89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Okres realizacji</w:t>
            </w:r>
          </w:p>
          <w:p w14:paraId="3EA0D4EE" w14:textId="77777777" w:rsidR="00F00039" w:rsidRPr="00EF4514" w:rsidRDefault="00F00039" w:rsidP="00967B89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1578F1" w14:textId="77777777" w:rsidR="00F00039" w:rsidRPr="00EF4514" w:rsidRDefault="00F00039" w:rsidP="00967B89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Adres strony internetowej</w:t>
            </w:r>
          </w:p>
        </w:tc>
      </w:tr>
      <w:tr w:rsidR="00F00039" w14:paraId="539BDCD0" w14:textId="77777777" w:rsidTr="00967B89">
        <w:trPr>
          <w:cantSplit/>
          <w:trHeight w:hRule="exact" w:val="28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9EC0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1</w:t>
            </w:r>
          </w:p>
          <w:p w14:paraId="1F6FD38A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19EB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2</w:t>
            </w:r>
          </w:p>
          <w:p w14:paraId="17D61C79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081B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3</w:t>
            </w:r>
          </w:p>
          <w:p w14:paraId="37B6A57D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704B" w14:textId="77777777" w:rsidR="00F00039" w:rsidRPr="00F04405" w:rsidRDefault="00F00039" w:rsidP="00967B89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 w:rsidRPr="00F04405">
              <w:rPr>
                <w:sz w:val="16"/>
                <w:szCs w:val="16"/>
              </w:rPr>
              <w:t>4</w:t>
            </w:r>
          </w:p>
        </w:tc>
      </w:tr>
      <w:tr w:rsidR="00F00039" w14:paraId="1C340EC3" w14:textId="77777777" w:rsidTr="00967B89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3033D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EF4F" w14:textId="77777777" w:rsidR="00F00039" w:rsidRPr="00163574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93B8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FAE0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F00039" w14:paraId="1164FAEF" w14:textId="77777777" w:rsidTr="00967B89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08D6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C3D9" w14:textId="77777777" w:rsidR="00F00039" w:rsidRPr="00163574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27F6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D0D4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F00039" w14:paraId="3D780B96" w14:textId="77777777" w:rsidTr="00967B89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52DA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5F97" w14:textId="77777777" w:rsidR="00F00039" w:rsidRPr="00163574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215D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A9C6" w14:textId="77777777" w:rsidR="00F00039" w:rsidRDefault="00F00039" w:rsidP="00967B89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</w:tbl>
    <w:p w14:paraId="41616098" w14:textId="77777777" w:rsidR="00F00039" w:rsidRDefault="00F00039" w:rsidP="00F00039">
      <w:pPr>
        <w:tabs>
          <w:tab w:val="left" w:pos="5040"/>
        </w:tabs>
        <w:suppressAutoHyphens/>
        <w:rPr>
          <w:rFonts w:ascii="Palatino Linotype" w:eastAsia="MyriadPro-Light" w:hAnsi="Palatino Linotype" w:cs="Arial"/>
        </w:rPr>
      </w:pPr>
    </w:p>
    <w:p w14:paraId="4FC37EA9" w14:textId="77777777" w:rsidR="00F00039" w:rsidRPr="00C32343" w:rsidRDefault="00F00039" w:rsidP="00F00039">
      <w:pPr>
        <w:suppressAutoHyphens/>
        <w:jc w:val="right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lang w:eastAsia="ar-SA"/>
        </w:rPr>
        <w:t xml:space="preserve">Miejscowość,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...................................................., </w:t>
      </w:r>
      <w:r w:rsidRPr="00C32343">
        <w:rPr>
          <w:rFonts w:ascii="Palatino Linotype" w:eastAsia="Times New Roman" w:hAnsi="Palatino Linotype"/>
          <w:lang w:eastAsia="ar-SA"/>
        </w:rPr>
        <w:t xml:space="preserve">dnia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......................................................................... </w:t>
      </w:r>
      <w:r w:rsidRPr="00C32343">
        <w:rPr>
          <w:rFonts w:ascii="Palatino Linotype" w:eastAsia="Times New Roman" w:hAnsi="Palatino Linotype"/>
          <w:lang w:eastAsia="ar-SA"/>
        </w:rPr>
        <w:t>r.</w:t>
      </w:r>
    </w:p>
    <w:p w14:paraId="19DEF243" w14:textId="77777777" w:rsidR="00F00039" w:rsidRDefault="00F00039" w:rsidP="00F00039">
      <w:pPr>
        <w:tabs>
          <w:tab w:val="left" w:pos="5040"/>
        </w:tabs>
        <w:suppressAutoHyphens/>
        <w:rPr>
          <w:rFonts w:ascii="Palatino Linotype" w:eastAsia="Times New Roman" w:hAnsi="Palatino Linotype"/>
          <w:bCs/>
          <w:lang w:eastAsia="ar-SA"/>
        </w:rPr>
      </w:pPr>
    </w:p>
    <w:p w14:paraId="1900B827" w14:textId="77777777" w:rsidR="00F00039" w:rsidRPr="00C32343" w:rsidRDefault="00F00039" w:rsidP="00F00039">
      <w:pPr>
        <w:tabs>
          <w:tab w:val="left" w:pos="5040"/>
        </w:tabs>
        <w:suppressAutoHyphens/>
        <w:rPr>
          <w:rFonts w:ascii="Palatino Linotype" w:eastAsia="Times New Roman" w:hAnsi="Palatino Linotype"/>
          <w:bCs/>
          <w:lang w:eastAsia="ar-SA"/>
        </w:rPr>
      </w:pPr>
    </w:p>
    <w:p w14:paraId="4BA57267" w14:textId="77777777" w:rsidR="00F00039" w:rsidRPr="00C32343" w:rsidRDefault="00F00039" w:rsidP="00F0003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>............................................................................................</w:t>
      </w:r>
    </w:p>
    <w:p w14:paraId="2522C923" w14:textId="77777777" w:rsidR="00F00039" w:rsidRPr="00C32343" w:rsidRDefault="00F00039" w:rsidP="00F0003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podpis osoby/osób upoważnionej/upoważnionych</w:t>
      </w:r>
    </w:p>
    <w:p w14:paraId="428B16E3" w14:textId="77777777" w:rsidR="00F00039" w:rsidRDefault="00F00039" w:rsidP="00F0003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do reprezentowania oferenta</w:t>
      </w:r>
    </w:p>
    <w:p w14:paraId="4657C719" w14:textId="77777777" w:rsidR="00F00039" w:rsidRPr="00A428F3" w:rsidRDefault="00F00039" w:rsidP="00F2048D">
      <w:pPr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sectPr w:rsidR="00F00039" w:rsidRPr="00A428F3" w:rsidSect="00501D6C">
      <w:headerReference w:type="default" r:id="rId11"/>
      <w:footerReference w:type="default" r:id="rId12"/>
      <w:pgSz w:w="11906" w:h="16838" w:code="9"/>
      <w:pgMar w:top="737" w:right="567" w:bottom="851" w:left="73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BEC3" w14:textId="77777777" w:rsidR="00CB14BE" w:rsidRDefault="00CB14BE" w:rsidP="00F27038">
      <w:pPr>
        <w:spacing w:after="0" w:line="240" w:lineRule="auto"/>
      </w:pPr>
      <w:r>
        <w:separator/>
      </w:r>
    </w:p>
  </w:endnote>
  <w:endnote w:type="continuationSeparator" w:id="0">
    <w:p w14:paraId="493D1425" w14:textId="77777777" w:rsidR="00CB14BE" w:rsidRDefault="00CB14BE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718D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tab/>
    </w:r>
  </w:p>
  <w:p w14:paraId="7DFDE91D" w14:textId="77777777"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14:paraId="10E4F4E6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3A93E835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57400C20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F1DFD6B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CF6A" w14:textId="77777777" w:rsidR="00CB14BE" w:rsidRDefault="00CB14BE" w:rsidP="00F27038">
      <w:pPr>
        <w:spacing w:after="0" w:line="240" w:lineRule="auto"/>
      </w:pPr>
      <w:r>
        <w:separator/>
      </w:r>
    </w:p>
  </w:footnote>
  <w:footnote w:type="continuationSeparator" w:id="0">
    <w:p w14:paraId="48E18F5E" w14:textId="77777777" w:rsidR="00CB14BE" w:rsidRDefault="00CB14BE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589B" w14:textId="77777777" w:rsidR="00EB4522" w:rsidRDefault="00275E0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 w:rsidRPr="00275E08">
      <w:rPr>
        <w:rFonts w:ascii="MyriadPro-Semibold" w:hAnsi="MyriadPro-Semibold" w:cs="MyriadPro-Semibold"/>
      </w:rPr>
      <w:t xml:space="preserve"> </w:t>
    </w:r>
  </w:p>
  <w:p w14:paraId="1495009D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9B6EDB"/>
    <w:multiLevelType w:val="multilevel"/>
    <w:tmpl w:val="5066D4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5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3503C3"/>
    <w:multiLevelType w:val="hybridMultilevel"/>
    <w:tmpl w:val="10FE5382"/>
    <w:lvl w:ilvl="0" w:tplc="C5E44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8D86F67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24744B2"/>
    <w:multiLevelType w:val="multilevel"/>
    <w:tmpl w:val="62B4108C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 w15:restartNumberingAfterBreak="0">
    <w:nsid w:val="338B0E4C"/>
    <w:multiLevelType w:val="multilevel"/>
    <w:tmpl w:val="689CA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29294F"/>
    <w:multiLevelType w:val="multilevel"/>
    <w:tmpl w:val="1946EF20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Palatino Linotype" w:eastAsia="Times New Roman" w:hAnsi="Palatino Linotype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0BBD"/>
    <w:multiLevelType w:val="multilevel"/>
    <w:tmpl w:val="0562F972"/>
    <w:lvl w:ilvl="0">
      <w:start w:val="9"/>
      <w:numFmt w:val="upperRoman"/>
      <w:lvlText w:val="%1"/>
      <w:lvlJc w:val="left"/>
      <w:pPr>
        <w:ind w:left="720" w:hanging="720"/>
      </w:pPr>
      <w:rPr>
        <w:rFonts w:cs="Book Antiqua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Book Antiqua" w:hint="default"/>
        <w:color w:val="000000"/>
      </w:rPr>
    </w:lvl>
  </w:abstractNum>
  <w:abstractNum w:abstractNumId="15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010EE"/>
    <w:multiLevelType w:val="multilevel"/>
    <w:tmpl w:val="BEA0AB74"/>
    <w:lvl w:ilvl="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7" w15:restartNumberingAfterBreak="0">
    <w:nsid w:val="56F83F44"/>
    <w:multiLevelType w:val="hybridMultilevel"/>
    <w:tmpl w:val="FD8203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12F76"/>
    <w:multiLevelType w:val="hybridMultilevel"/>
    <w:tmpl w:val="109C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B42C2"/>
    <w:multiLevelType w:val="hybridMultilevel"/>
    <w:tmpl w:val="1FD829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02759"/>
    <w:multiLevelType w:val="hybridMultilevel"/>
    <w:tmpl w:val="5D1424C4"/>
    <w:lvl w:ilvl="0" w:tplc="71D43A3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7F2574C"/>
    <w:multiLevelType w:val="multilevel"/>
    <w:tmpl w:val="6170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B292D7F"/>
    <w:multiLevelType w:val="hybridMultilevel"/>
    <w:tmpl w:val="91086370"/>
    <w:lvl w:ilvl="0" w:tplc="34C6135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2"/>
  </w:num>
  <w:num w:numId="7">
    <w:abstractNumId w:val="11"/>
  </w:num>
  <w:num w:numId="8">
    <w:abstractNumId w:val="5"/>
  </w:num>
  <w:num w:numId="9">
    <w:abstractNumId w:val="15"/>
  </w:num>
  <w:num w:numId="10">
    <w:abstractNumId w:val="23"/>
  </w:num>
  <w:num w:numId="11">
    <w:abstractNumId w:val="24"/>
  </w:num>
  <w:num w:numId="12">
    <w:abstractNumId w:val="8"/>
  </w:num>
  <w:num w:numId="13">
    <w:abstractNumId w:val="18"/>
  </w:num>
  <w:num w:numId="14">
    <w:abstractNumId w:val="10"/>
  </w:num>
  <w:num w:numId="15">
    <w:abstractNumId w:val="25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 w:numId="26">
    <w:abstractNumId w:val="26"/>
  </w:num>
  <w:num w:numId="27">
    <w:abstractNumId w:val="7"/>
  </w:num>
  <w:num w:numId="28">
    <w:abstractNumId w:val="17"/>
  </w:num>
  <w:num w:numId="29">
    <w:abstractNumId w:val="20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104F"/>
    <w:rsid w:val="0000594E"/>
    <w:rsid w:val="00035C1E"/>
    <w:rsid w:val="00036727"/>
    <w:rsid w:val="000B166C"/>
    <w:rsid w:val="000C7A7A"/>
    <w:rsid w:val="000D40D6"/>
    <w:rsid w:val="000F1C85"/>
    <w:rsid w:val="00133925"/>
    <w:rsid w:val="001356F5"/>
    <w:rsid w:val="0018324B"/>
    <w:rsid w:val="001B4FCB"/>
    <w:rsid w:val="001D36DC"/>
    <w:rsid w:val="001D6274"/>
    <w:rsid w:val="001E0F78"/>
    <w:rsid w:val="001E23A0"/>
    <w:rsid w:val="001E2623"/>
    <w:rsid w:val="002217C2"/>
    <w:rsid w:val="00241C74"/>
    <w:rsid w:val="00244440"/>
    <w:rsid w:val="00245AEB"/>
    <w:rsid w:val="0025193F"/>
    <w:rsid w:val="00260327"/>
    <w:rsid w:val="00272F0C"/>
    <w:rsid w:val="00275E08"/>
    <w:rsid w:val="002A096B"/>
    <w:rsid w:val="002B23E8"/>
    <w:rsid w:val="002D0A01"/>
    <w:rsid w:val="002D5056"/>
    <w:rsid w:val="00307491"/>
    <w:rsid w:val="00357D3C"/>
    <w:rsid w:val="00366508"/>
    <w:rsid w:val="00375D46"/>
    <w:rsid w:val="0038050D"/>
    <w:rsid w:val="003F39A2"/>
    <w:rsid w:val="004031BC"/>
    <w:rsid w:val="00413BE6"/>
    <w:rsid w:val="00427F8B"/>
    <w:rsid w:val="00445FD3"/>
    <w:rsid w:val="00452534"/>
    <w:rsid w:val="004C2F10"/>
    <w:rsid w:val="004C3597"/>
    <w:rsid w:val="004E252D"/>
    <w:rsid w:val="00501D6C"/>
    <w:rsid w:val="00505BA5"/>
    <w:rsid w:val="00510588"/>
    <w:rsid w:val="0052268B"/>
    <w:rsid w:val="00543613"/>
    <w:rsid w:val="0055271B"/>
    <w:rsid w:val="0057669E"/>
    <w:rsid w:val="00582A4C"/>
    <w:rsid w:val="00592CD3"/>
    <w:rsid w:val="00594A56"/>
    <w:rsid w:val="005F4D08"/>
    <w:rsid w:val="00622FEF"/>
    <w:rsid w:val="00630E3C"/>
    <w:rsid w:val="0063488D"/>
    <w:rsid w:val="00680E60"/>
    <w:rsid w:val="006A6CF3"/>
    <w:rsid w:val="006B623A"/>
    <w:rsid w:val="006B6565"/>
    <w:rsid w:val="006E681B"/>
    <w:rsid w:val="007175B3"/>
    <w:rsid w:val="007206E9"/>
    <w:rsid w:val="007259E3"/>
    <w:rsid w:val="00733909"/>
    <w:rsid w:val="00762203"/>
    <w:rsid w:val="00765683"/>
    <w:rsid w:val="00770AFC"/>
    <w:rsid w:val="00777FD6"/>
    <w:rsid w:val="007F4215"/>
    <w:rsid w:val="00840B8E"/>
    <w:rsid w:val="00853FB4"/>
    <w:rsid w:val="008949D1"/>
    <w:rsid w:val="008A6483"/>
    <w:rsid w:val="008C53D0"/>
    <w:rsid w:val="009168F3"/>
    <w:rsid w:val="00924129"/>
    <w:rsid w:val="00940469"/>
    <w:rsid w:val="00963A38"/>
    <w:rsid w:val="00985515"/>
    <w:rsid w:val="009A749B"/>
    <w:rsid w:val="009B3DBE"/>
    <w:rsid w:val="00A33E97"/>
    <w:rsid w:val="00A428F3"/>
    <w:rsid w:val="00A477E4"/>
    <w:rsid w:val="00A53C1F"/>
    <w:rsid w:val="00A81D97"/>
    <w:rsid w:val="00A82B94"/>
    <w:rsid w:val="00A921A6"/>
    <w:rsid w:val="00A973F7"/>
    <w:rsid w:val="00AA58AF"/>
    <w:rsid w:val="00AD3EAB"/>
    <w:rsid w:val="00AE363F"/>
    <w:rsid w:val="00B11497"/>
    <w:rsid w:val="00B359E7"/>
    <w:rsid w:val="00B42382"/>
    <w:rsid w:val="00B55F9B"/>
    <w:rsid w:val="00B658DE"/>
    <w:rsid w:val="00B6634A"/>
    <w:rsid w:val="00BC6607"/>
    <w:rsid w:val="00BE4C5D"/>
    <w:rsid w:val="00BF0300"/>
    <w:rsid w:val="00BF6414"/>
    <w:rsid w:val="00C3262B"/>
    <w:rsid w:val="00C351A0"/>
    <w:rsid w:val="00CB14BE"/>
    <w:rsid w:val="00CE0F17"/>
    <w:rsid w:val="00CF1BFA"/>
    <w:rsid w:val="00D07B0D"/>
    <w:rsid w:val="00D63F62"/>
    <w:rsid w:val="00D9036B"/>
    <w:rsid w:val="00D90E5E"/>
    <w:rsid w:val="00DA49A6"/>
    <w:rsid w:val="00DB21A0"/>
    <w:rsid w:val="00DC058D"/>
    <w:rsid w:val="00DD7569"/>
    <w:rsid w:val="00E172F6"/>
    <w:rsid w:val="00E235D0"/>
    <w:rsid w:val="00E30F4F"/>
    <w:rsid w:val="00E32777"/>
    <w:rsid w:val="00E60EDF"/>
    <w:rsid w:val="00E65038"/>
    <w:rsid w:val="00E76581"/>
    <w:rsid w:val="00E811ED"/>
    <w:rsid w:val="00E82E00"/>
    <w:rsid w:val="00EA253D"/>
    <w:rsid w:val="00EA731A"/>
    <w:rsid w:val="00EB4522"/>
    <w:rsid w:val="00EF502E"/>
    <w:rsid w:val="00EF5078"/>
    <w:rsid w:val="00F00039"/>
    <w:rsid w:val="00F2048D"/>
    <w:rsid w:val="00F27038"/>
    <w:rsid w:val="00F40FB3"/>
    <w:rsid w:val="00F74B5E"/>
    <w:rsid w:val="00F86727"/>
    <w:rsid w:val="00F86B40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CF3EC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4E252D"/>
    <w:pPr>
      <w:numPr>
        <w:numId w:val="12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4E252D"/>
    <w:pPr>
      <w:numPr>
        <w:ilvl w:val="1"/>
        <w:numId w:val="12"/>
      </w:numPr>
      <w:tabs>
        <w:tab w:val="clear" w:pos="680"/>
      </w:tabs>
      <w:suppressAutoHyphens/>
      <w:autoSpaceDN w:val="0"/>
      <w:spacing w:before="120" w:after="60" w:line="240" w:lineRule="auto"/>
      <w:textAlignment w:val="baseline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uiPriority w:val="9"/>
    <w:qFormat/>
    <w:rsid w:val="004E252D"/>
    <w:pPr>
      <w:keepNext/>
      <w:numPr>
        <w:ilvl w:val="3"/>
        <w:numId w:val="12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E252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E252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252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252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E252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uiPriority w:val="9"/>
    <w:rsid w:val="004E252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E252D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E25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E2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E2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E2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25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252D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52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rsid w:val="00F0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00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ingdostepnosc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vinnovat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innowacj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240A-C1F1-440B-B2D7-A0D2AD2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6346</Words>
  <Characters>38078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5</cp:revision>
  <cp:lastPrinted>2022-05-09T09:19:00Z</cp:lastPrinted>
  <dcterms:created xsi:type="dcterms:W3CDTF">2022-08-24T09:57:00Z</dcterms:created>
  <dcterms:modified xsi:type="dcterms:W3CDTF">2022-08-24T10:07:00Z</dcterms:modified>
</cp:coreProperties>
</file>